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C5" w:rsidRDefault="004000C5" w:rsidP="004000C5">
      <w:pPr>
        <w:spacing w:line="0" w:lineRule="atLeast"/>
        <w:rPr>
          <w:sz w:val="30"/>
          <w:szCs w:val="30"/>
        </w:rPr>
      </w:pPr>
    </w:p>
    <w:p w:rsidR="004000C5" w:rsidRDefault="004000C5" w:rsidP="004000C5">
      <w:pPr>
        <w:tabs>
          <w:tab w:val="left" w:pos="6932"/>
          <w:tab w:val="left" w:pos="7500"/>
          <w:tab w:val="left" w:pos="8711"/>
        </w:tabs>
        <w:jc w:val="center"/>
        <w:rPr>
          <w:rFonts w:ascii="长城小标宋体" w:eastAsia="长城小标宋体"/>
          <w:b/>
          <w:bCs/>
          <w:color w:val="000000"/>
          <w:sz w:val="32"/>
          <w:szCs w:val="32"/>
        </w:rPr>
      </w:pPr>
    </w:p>
    <w:p w:rsidR="004000C5" w:rsidRPr="00F76533" w:rsidRDefault="004000C5" w:rsidP="004000C5">
      <w:pPr>
        <w:tabs>
          <w:tab w:val="left" w:pos="6932"/>
          <w:tab w:val="left" w:pos="7500"/>
          <w:tab w:val="left" w:pos="8711"/>
        </w:tabs>
        <w:jc w:val="center"/>
        <w:rPr>
          <w:rFonts w:ascii="仿宋_GB2312" w:hint="eastAsia"/>
          <w:b/>
          <w:bCs/>
          <w:color w:val="000000"/>
          <w:sz w:val="44"/>
          <w:szCs w:val="44"/>
        </w:rPr>
      </w:pPr>
      <w:r w:rsidRPr="00F76533">
        <w:rPr>
          <w:rFonts w:ascii="仿宋_GB2312" w:hint="eastAsia"/>
          <w:b/>
          <w:bCs/>
          <w:color w:val="000000"/>
          <w:sz w:val="44"/>
          <w:szCs w:val="44"/>
        </w:rPr>
        <w:t>杭州市临安区专利资助资金管理办法（草案）</w:t>
      </w:r>
    </w:p>
    <w:p w:rsidR="004000C5" w:rsidRDefault="004000C5" w:rsidP="004000C5">
      <w:pPr>
        <w:tabs>
          <w:tab w:val="left" w:pos="6932"/>
          <w:tab w:val="left" w:pos="7500"/>
          <w:tab w:val="left" w:pos="8711"/>
        </w:tabs>
        <w:jc w:val="center"/>
        <w:rPr>
          <w:rFonts w:ascii="宋体" w:hAnsi="宋体"/>
          <w:sz w:val="2"/>
          <w:szCs w:val="18"/>
        </w:rPr>
      </w:pPr>
    </w:p>
    <w:p w:rsidR="004000C5" w:rsidRPr="00C41EB6" w:rsidRDefault="004000C5" w:rsidP="00F76533">
      <w:pPr>
        <w:spacing w:beforeLines="50" w:afterLines="50"/>
        <w:ind w:firstLineChars="200" w:firstLine="643"/>
        <w:jc w:val="center"/>
        <w:rPr>
          <w:rFonts w:ascii="仿宋_GB2312" w:hAnsi="宋体"/>
          <w:b/>
          <w:sz w:val="32"/>
          <w:szCs w:val="32"/>
        </w:rPr>
      </w:pPr>
      <w:r w:rsidRPr="00C41EB6">
        <w:rPr>
          <w:rFonts w:ascii="仿宋_GB2312" w:hAnsi="宋体" w:hint="eastAsia"/>
          <w:b/>
          <w:sz w:val="32"/>
          <w:szCs w:val="32"/>
        </w:rPr>
        <w:t>第一章  总则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第一条 为</w:t>
      </w:r>
      <w:r w:rsidRPr="00C41EB6">
        <w:rPr>
          <w:rFonts w:ascii="仿宋_GB2312" w:hAnsi="宋体" w:hint="eastAsia"/>
          <w:color w:val="000000"/>
          <w:sz w:val="32"/>
          <w:szCs w:val="32"/>
        </w:rPr>
        <w:t>鼓励发明创造，激</w:t>
      </w:r>
      <w:r w:rsidRPr="00C41EB6">
        <w:rPr>
          <w:rFonts w:ascii="仿宋_GB2312" w:hAnsi="宋体" w:hint="eastAsia"/>
          <w:sz w:val="32"/>
          <w:szCs w:val="32"/>
        </w:rPr>
        <w:t>励技术创新，加强专利资助资金管理，提高资金使用效益，</w:t>
      </w:r>
      <w:r>
        <w:rPr>
          <w:rFonts w:ascii="仿宋_GB2312" w:hAnsi="宋体" w:hint="eastAsia"/>
          <w:sz w:val="32"/>
          <w:szCs w:val="32"/>
        </w:rPr>
        <w:t>结合我区</w:t>
      </w:r>
      <w:r w:rsidRPr="00C41EB6">
        <w:rPr>
          <w:rFonts w:ascii="仿宋_GB2312" w:hAnsi="宋体" w:hint="eastAsia"/>
          <w:sz w:val="32"/>
          <w:szCs w:val="32"/>
        </w:rPr>
        <w:t>实际情况，依据有关文件精神，制定本办法。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第二条 专利资助资金来源：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（一）区财政拨款；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（二）国家、省、杭州市专利专项补助资金；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（三）其它资金。</w:t>
      </w:r>
    </w:p>
    <w:p w:rsidR="004000C5" w:rsidRPr="00C41EB6" w:rsidRDefault="004000C5" w:rsidP="004000C5">
      <w:pPr>
        <w:pStyle w:val="a5"/>
        <w:spacing w:line="330" w:lineRule="atLeast"/>
        <w:rPr>
          <w:rFonts w:ascii="仿宋_GB2312" w:eastAsia="仿宋_GB2312" w:hAnsi="仿宋"/>
          <w:sz w:val="32"/>
          <w:szCs w:val="32"/>
        </w:rPr>
      </w:pPr>
      <w:r w:rsidRPr="00C41EB6">
        <w:rPr>
          <w:rFonts w:ascii="仿宋_GB2312" w:eastAsia="仿宋_GB2312" w:hAnsi="仿宋" w:hint="eastAsia"/>
          <w:sz w:val="32"/>
          <w:szCs w:val="32"/>
        </w:rPr>
        <w:t xml:space="preserve">    第三条 </w:t>
      </w:r>
      <w:r w:rsidRPr="00C41EB6">
        <w:rPr>
          <w:rFonts w:ascii="仿宋_GB2312" w:eastAsia="仿宋_GB2312" w:hint="eastAsia"/>
          <w:sz w:val="32"/>
          <w:szCs w:val="32"/>
        </w:rPr>
        <w:t>专利资助资金</w:t>
      </w:r>
      <w:r w:rsidRPr="00C41EB6">
        <w:rPr>
          <w:rFonts w:ascii="仿宋_GB2312" w:eastAsia="仿宋_GB2312" w:hAnsi="仿宋" w:hint="eastAsia"/>
          <w:sz w:val="32"/>
          <w:szCs w:val="32"/>
        </w:rPr>
        <w:t>主要用于资助知识产权的创造、运用、保护和管理。</w:t>
      </w:r>
      <w:r w:rsidRPr="00C41EB6">
        <w:rPr>
          <w:rFonts w:ascii="仿宋_GB2312" w:eastAsia="仿宋_GB2312" w:hint="eastAsia"/>
          <w:sz w:val="32"/>
          <w:szCs w:val="32"/>
        </w:rPr>
        <w:t>专利资助资金</w:t>
      </w:r>
      <w:r w:rsidRPr="00C41EB6">
        <w:rPr>
          <w:rFonts w:ascii="仿宋_GB2312" w:eastAsia="仿宋_GB2312" w:hAnsi="仿宋" w:hint="eastAsia"/>
          <w:sz w:val="32"/>
          <w:szCs w:val="32"/>
        </w:rPr>
        <w:t xml:space="preserve">的使用应遵循公开、公正、公平和突出企业创新主体、突出发明创造的原则，充分体现财政资金的引导和带动作用。 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第四条 专利资助资金的资助对象为以下企业或个人：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在临安登记注册的企事业单位、机关、社会团体和</w:t>
      </w:r>
      <w:r>
        <w:rPr>
          <w:rFonts w:ascii="仿宋_GB2312" w:hAnsi="宋体" w:hint="eastAsia"/>
          <w:sz w:val="32"/>
          <w:szCs w:val="32"/>
        </w:rPr>
        <w:t>户籍</w:t>
      </w:r>
      <w:r>
        <w:rPr>
          <w:rFonts w:ascii="仿宋_GB2312" w:hAnsi="宋体" w:hint="eastAsia"/>
          <w:sz w:val="32"/>
          <w:szCs w:val="32"/>
        </w:rPr>
        <w:lastRenderedPageBreak/>
        <w:t>在临安</w:t>
      </w:r>
      <w:r w:rsidRPr="00C41EB6">
        <w:rPr>
          <w:rFonts w:ascii="仿宋_GB2312" w:hAnsi="宋体" w:hint="eastAsia"/>
          <w:sz w:val="32"/>
          <w:szCs w:val="32"/>
        </w:rPr>
        <w:t>的自然人；</w:t>
      </w:r>
      <w:r w:rsidRPr="00C41EB6">
        <w:rPr>
          <w:rFonts w:ascii="仿宋_GB2312" w:hint="eastAsia"/>
          <w:sz w:val="32"/>
          <w:szCs w:val="32"/>
        </w:rPr>
        <w:t>在临安创办企业，户籍不在本</w:t>
      </w:r>
      <w:r w:rsidRPr="00C41EB6">
        <w:rPr>
          <w:rFonts w:ascii="仿宋_GB2312" w:hAnsi="宋体" w:hint="eastAsia"/>
          <w:sz w:val="32"/>
          <w:szCs w:val="32"/>
        </w:rPr>
        <w:t>区</w:t>
      </w:r>
      <w:r w:rsidRPr="00C41EB6">
        <w:rPr>
          <w:rFonts w:ascii="仿宋_GB2312" w:hint="eastAsia"/>
          <w:sz w:val="32"/>
          <w:szCs w:val="32"/>
        </w:rPr>
        <w:t>的企业法定代表人、控股股东；</w:t>
      </w:r>
      <w:r>
        <w:rPr>
          <w:rFonts w:ascii="仿宋_GB2312" w:hAnsi="宋体" w:hint="eastAsia"/>
          <w:sz w:val="32"/>
          <w:szCs w:val="32"/>
        </w:rPr>
        <w:t>在临安工作、申请专利并在临安实施的非本区</w:t>
      </w:r>
      <w:r w:rsidRPr="00C41EB6">
        <w:rPr>
          <w:rFonts w:ascii="仿宋_GB2312" w:hAnsi="宋体" w:hint="eastAsia"/>
          <w:sz w:val="32"/>
          <w:szCs w:val="32"/>
        </w:rPr>
        <w:t>居民。</w:t>
      </w:r>
    </w:p>
    <w:p w:rsidR="004000C5" w:rsidRPr="00C41EB6" w:rsidRDefault="004000C5" w:rsidP="00F76533">
      <w:pPr>
        <w:spacing w:beforeLines="50" w:afterLines="50"/>
        <w:ind w:firstLineChars="200" w:firstLine="643"/>
        <w:jc w:val="center"/>
        <w:rPr>
          <w:rFonts w:ascii="仿宋_GB2312" w:hAnsi="宋体"/>
          <w:b/>
          <w:sz w:val="32"/>
          <w:szCs w:val="32"/>
        </w:rPr>
      </w:pPr>
      <w:r w:rsidRPr="00C41EB6">
        <w:rPr>
          <w:rFonts w:ascii="仿宋_GB2312" w:hAnsi="宋体" w:hint="eastAsia"/>
          <w:b/>
          <w:sz w:val="32"/>
          <w:szCs w:val="32"/>
        </w:rPr>
        <w:t>第二章  申请条件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第五条 申请专利资助资金的单位或个人（以下简称申请人）应具备以下条件之一：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（一）国内</w:t>
      </w:r>
      <w:r>
        <w:rPr>
          <w:rFonts w:ascii="仿宋_GB2312" w:hAnsi="宋体" w:hint="eastAsia"/>
          <w:sz w:val="32"/>
          <w:szCs w:val="32"/>
        </w:rPr>
        <w:t>专利已经授权，且申请文件的第一申请人（权利人）地址在临安区</w:t>
      </w:r>
      <w:r w:rsidRPr="00C41EB6">
        <w:rPr>
          <w:rFonts w:ascii="仿宋_GB2312" w:hAnsi="宋体" w:hint="eastAsia"/>
          <w:sz w:val="32"/>
          <w:szCs w:val="32"/>
        </w:rPr>
        <w:t>内；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（二）</w:t>
      </w:r>
      <w:r>
        <w:rPr>
          <w:rFonts w:ascii="仿宋_GB2312" w:hAnsi="宋体" w:hint="eastAsia"/>
          <w:sz w:val="32"/>
          <w:szCs w:val="32"/>
        </w:rPr>
        <w:t>获得</w:t>
      </w:r>
      <w:r w:rsidRPr="00C41EB6">
        <w:rPr>
          <w:rFonts w:ascii="仿宋_GB2312" w:hAnsi="宋体" w:hint="eastAsia"/>
          <w:sz w:val="32"/>
          <w:szCs w:val="32"/>
        </w:rPr>
        <w:t>授权发明专利的企业；</w:t>
      </w:r>
    </w:p>
    <w:p w:rsidR="004000C5" w:rsidRDefault="004000C5" w:rsidP="004000C5">
      <w:pPr>
        <w:ind w:firstLineChars="200" w:firstLine="640"/>
        <w:rPr>
          <w:rFonts w:ascii="仿宋_GB2312"/>
          <w:kern w:val="32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（三）</w:t>
      </w:r>
      <w:r w:rsidRPr="00C41EB6">
        <w:rPr>
          <w:rFonts w:ascii="仿宋_GB2312" w:hint="eastAsia"/>
          <w:kern w:val="32"/>
          <w:sz w:val="32"/>
          <w:szCs w:val="32"/>
        </w:rPr>
        <w:t>获评授权专利大户企业；</w:t>
      </w:r>
    </w:p>
    <w:p w:rsidR="004000C5" w:rsidRPr="0049032A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 xml:space="preserve"> </w:t>
      </w:r>
      <w:r w:rsidRPr="00C41EB6">
        <w:rPr>
          <w:rFonts w:ascii="仿宋_GB2312" w:hAnsi="宋体" w:hint="eastAsia"/>
          <w:sz w:val="32"/>
          <w:szCs w:val="32"/>
        </w:rPr>
        <w:t xml:space="preserve">(四）获得国外专利授权，且实现产业化取得较好经济效益的企业; 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（五）被新评或通过复核</w:t>
      </w:r>
      <w:r w:rsidRPr="00C41EB6">
        <w:rPr>
          <w:rFonts w:ascii="仿宋_GB2312" w:hint="eastAsia"/>
          <w:kern w:val="32"/>
          <w:sz w:val="32"/>
          <w:szCs w:val="32"/>
        </w:rPr>
        <w:t>国家级、省级专利示范（优势）企业</w:t>
      </w:r>
      <w:r w:rsidRPr="00C41EB6">
        <w:rPr>
          <w:rFonts w:ascii="仿宋_GB2312" w:hAnsi="宋体" w:hint="eastAsia"/>
          <w:sz w:val="32"/>
          <w:szCs w:val="32"/>
        </w:rPr>
        <w:t>；</w:t>
      </w:r>
    </w:p>
    <w:p w:rsidR="004000C5" w:rsidRPr="00C41EB6" w:rsidRDefault="004000C5" w:rsidP="004000C5">
      <w:pPr>
        <w:ind w:firstLineChars="200" w:firstLine="640"/>
        <w:rPr>
          <w:rFonts w:ascii="仿宋_GB2312"/>
          <w:kern w:val="32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</w:t>
      </w:r>
      <w:r w:rsidRPr="00C41EB6">
        <w:rPr>
          <w:rFonts w:ascii="仿宋_GB2312" w:hint="eastAsia"/>
          <w:kern w:val="32"/>
          <w:sz w:val="32"/>
          <w:szCs w:val="32"/>
        </w:rPr>
        <w:t>六</w:t>
      </w:r>
      <w:r w:rsidRPr="00C41EB6">
        <w:rPr>
          <w:rFonts w:ascii="仿宋_GB2312" w:hAnsi="宋体" w:hint="eastAsia"/>
          <w:sz w:val="32"/>
          <w:szCs w:val="32"/>
        </w:rPr>
        <w:t>）</w:t>
      </w:r>
      <w:r w:rsidRPr="00C41EB6">
        <w:rPr>
          <w:rFonts w:ascii="仿宋_GB2312" w:hint="eastAsia"/>
          <w:kern w:val="32"/>
          <w:sz w:val="32"/>
          <w:szCs w:val="32"/>
        </w:rPr>
        <w:t>通过《企业知识产权管理规范》标准认证的企业；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int="eastAsia"/>
          <w:kern w:val="32"/>
          <w:sz w:val="32"/>
          <w:szCs w:val="32"/>
        </w:rPr>
        <w:t>（七）获得中国专利金奖、优秀奖，省专利金奖、优秀奖的企业；</w:t>
      </w:r>
    </w:p>
    <w:p w:rsidR="004000C5" w:rsidRPr="00C41EB6" w:rsidRDefault="004000C5" w:rsidP="004000C5">
      <w:pPr>
        <w:ind w:firstLineChars="200" w:firstLine="640"/>
        <w:rPr>
          <w:rFonts w:ascii="仿宋_GB2312"/>
          <w:kern w:val="32"/>
          <w:sz w:val="32"/>
          <w:szCs w:val="32"/>
        </w:rPr>
      </w:pPr>
      <w:r w:rsidRPr="00C41EB6">
        <w:rPr>
          <w:rFonts w:ascii="仿宋_GB2312" w:hint="eastAsia"/>
          <w:kern w:val="32"/>
          <w:sz w:val="32"/>
          <w:szCs w:val="32"/>
        </w:rPr>
        <w:t>（八）专利维权成功的企业；</w:t>
      </w:r>
    </w:p>
    <w:p w:rsidR="004000C5" w:rsidRPr="00C41EB6" w:rsidRDefault="004000C5" w:rsidP="004000C5">
      <w:pPr>
        <w:ind w:firstLineChars="200" w:firstLine="640"/>
        <w:rPr>
          <w:rFonts w:ascii="仿宋_GB2312"/>
          <w:kern w:val="32"/>
          <w:sz w:val="32"/>
          <w:szCs w:val="32"/>
        </w:rPr>
      </w:pPr>
      <w:r w:rsidRPr="00C41EB6">
        <w:rPr>
          <w:rFonts w:ascii="仿宋_GB2312" w:hint="eastAsia"/>
          <w:kern w:val="32"/>
          <w:sz w:val="32"/>
          <w:szCs w:val="32"/>
        </w:rPr>
        <w:lastRenderedPageBreak/>
        <w:t>（</w:t>
      </w:r>
      <w:r>
        <w:rPr>
          <w:rFonts w:ascii="仿宋_GB2312" w:hint="eastAsia"/>
          <w:kern w:val="32"/>
          <w:sz w:val="32"/>
          <w:szCs w:val="32"/>
        </w:rPr>
        <w:t>九</w:t>
      </w:r>
      <w:r w:rsidRPr="00C41EB6">
        <w:rPr>
          <w:rFonts w:ascii="仿宋_GB2312" w:hint="eastAsia"/>
          <w:kern w:val="32"/>
          <w:sz w:val="32"/>
          <w:szCs w:val="32"/>
        </w:rPr>
        <w:t>）符合区政府</w:t>
      </w:r>
      <w:r w:rsidRPr="00C41EB6">
        <w:rPr>
          <w:rFonts w:ascii="仿宋_GB2312" w:hint="eastAsia"/>
          <w:sz w:val="32"/>
          <w:szCs w:val="32"/>
        </w:rPr>
        <w:t>有关鼓励专利申请扶持的其他政策</w:t>
      </w:r>
      <w:r w:rsidRPr="00C41EB6">
        <w:rPr>
          <w:rFonts w:ascii="仿宋_GB2312" w:hint="eastAsia"/>
          <w:kern w:val="32"/>
          <w:sz w:val="32"/>
          <w:szCs w:val="32"/>
        </w:rPr>
        <w:t>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第六条 申请符合第五条第一项规定的专利资助需报送下列材料：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（一）临安区</w:t>
      </w:r>
      <w:r>
        <w:rPr>
          <w:rFonts w:ascii="仿宋_GB2312" w:hAnsi="宋体" w:hint="eastAsia"/>
          <w:sz w:val="32"/>
          <w:szCs w:val="32"/>
        </w:rPr>
        <w:t>国内</w:t>
      </w:r>
      <w:r w:rsidRPr="00C41EB6">
        <w:rPr>
          <w:rFonts w:ascii="仿宋_GB2312" w:hAnsi="宋体" w:hint="eastAsia"/>
          <w:sz w:val="32"/>
          <w:szCs w:val="32"/>
        </w:rPr>
        <w:t>专利资助申请表</w:t>
      </w:r>
      <w:r>
        <w:rPr>
          <w:rFonts w:ascii="仿宋_GB2312" w:hAnsi="宋体" w:hint="eastAsia"/>
          <w:sz w:val="32"/>
          <w:szCs w:val="32"/>
        </w:rPr>
        <w:t>(见附件1)</w:t>
      </w:r>
      <w:r w:rsidRPr="00C41EB6">
        <w:rPr>
          <w:rFonts w:ascii="仿宋_GB2312" w:hAnsi="宋体" w:hint="eastAsia"/>
          <w:sz w:val="32"/>
          <w:szCs w:val="32"/>
        </w:rPr>
        <w:t>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（二）国家知识产权局授予的专利证书(盖资助章返还）及第一页、第二页复印件；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（三）专利权人是2人以上的，需同时提供其他专利权人的授权委托书；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（四）法人单位申请应提供单位有效证明复印件，并提供本单位开具的收款收据；本区居民需出示专利权人的身份证明(身份证或户口本)及复印件，并提供本人签名的收款收据；</w:t>
      </w:r>
      <w:r w:rsidRPr="00C41EB6">
        <w:rPr>
          <w:rFonts w:ascii="仿宋_GB2312" w:hint="eastAsia"/>
          <w:sz w:val="32"/>
          <w:szCs w:val="32"/>
        </w:rPr>
        <w:t>在临安创办企业，户籍不在本市的企业法定代表人、控股股东</w:t>
      </w:r>
      <w:r w:rsidRPr="00C41EB6">
        <w:rPr>
          <w:rFonts w:ascii="仿宋_GB2312" w:hAnsi="宋体" w:hint="eastAsia"/>
          <w:sz w:val="32"/>
          <w:szCs w:val="32"/>
        </w:rPr>
        <w:t>需提供在临安创业的</w:t>
      </w:r>
      <w:r>
        <w:rPr>
          <w:rFonts w:ascii="仿宋_GB2312" w:hAnsi="宋体" w:hint="eastAsia"/>
          <w:sz w:val="32"/>
          <w:szCs w:val="32"/>
        </w:rPr>
        <w:t>营业执照</w:t>
      </w:r>
      <w:r w:rsidRPr="00C41EB6">
        <w:rPr>
          <w:rFonts w:ascii="仿宋_GB2312" w:hAnsi="宋体" w:hint="eastAsia"/>
          <w:sz w:val="32"/>
          <w:szCs w:val="32"/>
        </w:rPr>
        <w:t>和章程</w:t>
      </w:r>
      <w:r>
        <w:rPr>
          <w:rFonts w:ascii="仿宋_GB2312" w:hAnsi="宋体" w:hint="eastAsia"/>
          <w:sz w:val="32"/>
          <w:szCs w:val="32"/>
        </w:rPr>
        <w:t>、身份证</w:t>
      </w:r>
      <w:r w:rsidRPr="00C41EB6">
        <w:rPr>
          <w:rFonts w:ascii="仿宋_GB2312" w:hAnsi="宋体" w:hint="eastAsia"/>
          <w:sz w:val="32"/>
          <w:szCs w:val="32"/>
        </w:rPr>
        <w:t>以及</w:t>
      </w:r>
      <w:r>
        <w:rPr>
          <w:rFonts w:ascii="仿宋_GB2312" w:hAnsi="宋体" w:hint="eastAsia"/>
          <w:sz w:val="32"/>
          <w:szCs w:val="32"/>
        </w:rPr>
        <w:t>复印件；在临安工作的非本区居民</w:t>
      </w:r>
      <w:r w:rsidRPr="00C41EB6">
        <w:rPr>
          <w:rFonts w:ascii="仿宋_GB2312" w:hAnsi="宋体" w:hint="eastAsia"/>
          <w:sz w:val="32"/>
          <w:szCs w:val="32"/>
        </w:rPr>
        <w:t>需提供需提供专利权人的身份证明(身份证或户口本)及复印件和专利实施的证明材料（专利许可合同</w:t>
      </w:r>
      <w:r>
        <w:rPr>
          <w:rFonts w:ascii="仿宋_GB2312" w:hAnsi="宋体" w:hint="eastAsia"/>
          <w:sz w:val="32"/>
          <w:szCs w:val="32"/>
        </w:rPr>
        <w:t>及</w:t>
      </w:r>
      <w:r w:rsidRPr="00C41EB6">
        <w:rPr>
          <w:rFonts w:ascii="仿宋_GB2312" w:hAnsi="宋体" w:hint="eastAsia"/>
          <w:sz w:val="32"/>
          <w:szCs w:val="32"/>
        </w:rPr>
        <w:t>复印件</w:t>
      </w:r>
      <w:r>
        <w:rPr>
          <w:rFonts w:ascii="仿宋_GB2312" w:hAnsi="宋体" w:hint="eastAsia"/>
          <w:sz w:val="32"/>
          <w:szCs w:val="32"/>
        </w:rPr>
        <w:t>和在临安实施单位的证明）</w:t>
      </w:r>
      <w:r w:rsidRPr="00C41EB6">
        <w:rPr>
          <w:rFonts w:ascii="仿宋_GB2312" w:hAnsi="宋体" w:hint="eastAsia"/>
          <w:sz w:val="32"/>
          <w:szCs w:val="32"/>
        </w:rPr>
        <w:t>。</w:t>
      </w:r>
    </w:p>
    <w:p w:rsidR="004000C5" w:rsidRDefault="004000C5" w:rsidP="004000C5">
      <w:pPr>
        <w:ind w:firstLineChars="200" w:firstLine="640"/>
        <w:rPr>
          <w:rFonts w:ascii="仿宋_GB2312" w:hAnsi="仿宋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第七条 申请符合第五条第二项规定的专利资助</w:t>
      </w:r>
      <w:r>
        <w:rPr>
          <w:rFonts w:ascii="仿宋_GB2312" w:hAnsi="宋体" w:hint="eastAsia"/>
          <w:sz w:val="32"/>
          <w:szCs w:val="32"/>
        </w:rPr>
        <w:t>的企业，必须是授权职务发明专利的企业，且企业为生产性企业，</w:t>
      </w:r>
      <w:r w:rsidRPr="00C41EB6">
        <w:rPr>
          <w:rFonts w:ascii="仿宋_GB2312" w:hAnsi="宋体" w:hint="eastAsia"/>
          <w:sz w:val="32"/>
          <w:szCs w:val="32"/>
        </w:rPr>
        <w:t>除</w:t>
      </w:r>
      <w:r w:rsidRPr="00C41EB6">
        <w:rPr>
          <w:rFonts w:ascii="仿宋_GB2312" w:hAnsi="宋体" w:hint="eastAsia"/>
          <w:sz w:val="32"/>
          <w:szCs w:val="32"/>
        </w:rPr>
        <w:lastRenderedPageBreak/>
        <w:t>提供第六条规定的材料外，还要提供</w:t>
      </w:r>
      <w:r w:rsidRPr="00C41EB6">
        <w:rPr>
          <w:rFonts w:ascii="仿宋_GB2312" w:hAnsi="仿宋" w:hint="eastAsia"/>
          <w:sz w:val="32"/>
          <w:szCs w:val="32"/>
        </w:rPr>
        <w:t>发明专利最后一次缴费凭据</w:t>
      </w:r>
      <w:r>
        <w:rPr>
          <w:rFonts w:ascii="仿宋_GB2312" w:hAnsi="仿宋" w:hint="eastAsia"/>
          <w:sz w:val="32"/>
          <w:szCs w:val="32"/>
        </w:rPr>
        <w:t>复印件</w:t>
      </w:r>
      <w:r w:rsidRPr="00C41EB6">
        <w:rPr>
          <w:rFonts w:ascii="仿宋_GB2312" w:hAnsi="仿宋" w:hint="eastAsia"/>
          <w:sz w:val="32"/>
          <w:szCs w:val="32"/>
        </w:rPr>
        <w:t>。</w:t>
      </w:r>
    </w:p>
    <w:p w:rsidR="004000C5" w:rsidRDefault="004000C5" w:rsidP="004000C5">
      <w:pPr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第八条 申请符合第五条第三项规定的专利资助企业，需要申报以下材料：</w:t>
      </w:r>
    </w:p>
    <w:p w:rsidR="004000C5" w:rsidRDefault="004000C5" w:rsidP="004000C5">
      <w:pPr>
        <w:pStyle w:val="a6"/>
        <w:ind w:left="420"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（一）《临安区涉外专利授权资助申请表》（附件2）；</w:t>
      </w:r>
    </w:p>
    <w:p w:rsidR="004000C5" w:rsidRDefault="004000C5" w:rsidP="004000C5">
      <w:pPr>
        <w:pStyle w:val="a6"/>
        <w:ind w:left="420"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（二）专利证书原件（盖资助章后返还）及第一页复印件；</w:t>
      </w:r>
    </w:p>
    <w:p w:rsidR="004000C5" w:rsidRDefault="004000C5" w:rsidP="004000C5">
      <w:pPr>
        <w:pStyle w:val="a6"/>
        <w:ind w:left="420"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（三）专利证书第一页中文翻译件；</w:t>
      </w:r>
    </w:p>
    <w:p w:rsidR="004000C5" w:rsidRDefault="004000C5" w:rsidP="004000C5">
      <w:pPr>
        <w:pStyle w:val="a6"/>
        <w:ind w:left="420"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（四）代理机构支付申请国费用或国际申请费用的复印件；</w:t>
      </w:r>
    </w:p>
    <w:p w:rsidR="004000C5" w:rsidRDefault="004000C5" w:rsidP="004000C5">
      <w:pPr>
        <w:pStyle w:val="a6"/>
        <w:ind w:left="420"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（五）代理机构出具的关于专利有效真实性的证明；</w:t>
      </w:r>
    </w:p>
    <w:p w:rsidR="004000C5" w:rsidRDefault="004000C5" w:rsidP="004000C5">
      <w:pPr>
        <w:pStyle w:val="a6"/>
        <w:ind w:left="420" w:firstLineChars="0" w:firstLine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（六）企业营业执照复印件；</w:t>
      </w:r>
    </w:p>
    <w:p w:rsidR="004000C5" w:rsidRPr="0049032A" w:rsidRDefault="004000C5" w:rsidP="004000C5">
      <w:pPr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  （七）专利产业化的实施或产品销售证明。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第九</w:t>
      </w:r>
      <w:r w:rsidRPr="00C41EB6">
        <w:rPr>
          <w:rFonts w:ascii="仿宋_GB2312" w:hAnsi="宋体" w:hint="eastAsia"/>
          <w:sz w:val="32"/>
          <w:szCs w:val="32"/>
        </w:rPr>
        <w:t>条</w:t>
      </w:r>
      <w:r>
        <w:rPr>
          <w:rFonts w:ascii="仿宋_GB2312" w:hAnsi="宋体" w:hint="eastAsia"/>
          <w:sz w:val="32"/>
          <w:szCs w:val="32"/>
        </w:rPr>
        <w:t xml:space="preserve"> </w:t>
      </w:r>
      <w:r w:rsidRPr="00C41EB6">
        <w:rPr>
          <w:rFonts w:ascii="仿宋_GB2312" w:hAnsi="宋体" w:hint="eastAsia"/>
          <w:sz w:val="32"/>
          <w:szCs w:val="32"/>
        </w:rPr>
        <w:t>申请</w:t>
      </w:r>
      <w:r>
        <w:rPr>
          <w:rFonts w:ascii="仿宋_GB2312" w:hAnsi="宋体" w:hint="eastAsia"/>
          <w:sz w:val="32"/>
          <w:szCs w:val="32"/>
        </w:rPr>
        <w:t>符合第五条第四</w:t>
      </w:r>
      <w:r w:rsidRPr="00C41EB6">
        <w:rPr>
          <w:rFonts w:ascii="仿宋_GB2312" w:hAnsi="宋体" w:hint="eastAsia"/>
          <w:sz w:val="32"/>
          <w:szCs w:val="32"/>
        </w:rPr>
        <w:t>项规定的专利资助资金</w:t>
      </w:r>
      <w:r w:rsidRPr="00C41EB6">
        <w:rPr>
          <w:rFonts w:ascii="仿宋_GB2312" w:hint="eastAsia"/>
          <w:kern w:val="32"/>
          <w:sz w:val="32"/>
          <w:szCs w:val="32"/>
        </w:rPr>
        <w:t>授权大户</w:t>
      </w:r>
      <w:r w:rsidRPr="00C41EB6">
        <w:rPr>
          <w:rFonts w:ascii="仿宋_GB2312" w:hAnsi="宋体" w:hint="eastAsia"/>
          <w:sz w:val="32"/>
          <w:szCs w:val="32"/>
        </w:rPr>
        <w:t>奖励要报送下列材料：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（一）应提供企业营业执照证明复印件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（二）年度所有授权专利发明、实用新颖、外观设计分类列表；</w:t>
      </w:r>
    </w:p>
    <w:p w:rsidR="004000C5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（三）国家知识产权局（专利局）授予的专利证书（核对后返回）及第一页、第二页复印件</w:t>
      </w:r>
      <w:r>
        <w:rPr>
          <w:rFonts w:ascii="仿宋_GB2312" w:hAnsi="宋体" w:hint="eastAsia"/>
          <w:sz w:val="32"/>
          <w:szCs w:val="32"/>
        </w:rPr>
        <w:t>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lastRenderedPageBreak/>
        <w:t xml:space="preserve"> （四）授权专利最后一次缴费凭据复印件。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</w:t>
      </w:r>
      <w:r>
        <w:rPr>
          <w:rFonts w:ascii="仿宋_GB2312" w:hAnsi="宋体" w:hint="eastAsia"/>
          <w:sz w:val="32"/>
          <w:szCs w:val="32"/>
        </w:rPr>
        <w:t>十条申请符合第五条第五项、第六项、第七</w:t>
      </w:r>
      <w:r w:rsidRPr="00C41EB6">
        <w:rPr>
          <w:rFonts w:ascii="仿宋_GB2312" w:hAnsi="宋体" w:hint="eastAsia"/>
          <w:sz w:val="32"/>
          <w:szCs w:val="32"/>
        </w:rPr>
        <w:t>项规定的专利资助资金报送下列材料：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（一）应提供</w:t>
      </w:r>
      <w:r w:rsidRPr="00C41EB6">
        <w:rPr>
          <w:rFonts w:ascii="仿宋_GB2312" w:hint="eastAsia"/>
          <w:kern w:val="32"/>
          <w:sz w:val="32"/>
          <w:szCs w:val="32"/>
        </w:rPr>
        <w:t>企业</w:t>
      </w:r>
      <w:r w:rsidRPr="00C41EB6">
        <w:rPr>
          <w:rFonts w:ascii="仿宋_GB2312" w:hAnsi="宋体" w:hint="eastAsia"/>
          <w:sz w:val="32"/>
          <w:szCs w:val="32"/>
        </w:rPr>
        <w:t>营业执照复印件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（二）上一年度获得的相关证书或获评、通过文件复印件。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</w:t>
      </w:r>
      <w:r>
        <w:rPr>
          <w:rFonts w:ascii="仿宋_GB2312" w:hAnsi="宋体" w:hint="eastAsia"/>
          <w:sz w:val="32"/>
          <w:szCs w:val="32"/>
        </w:rPr>
        <w:t>十一条申请符合第五条第八</w:t>
      </w:r>
      <w:r w:rsidRPr="00C41EB6">
        <w:rPr>
          <w:rFonts w:ascii="仿宋_GB2312" w:hAnsi="宋体" w:hint="eastAsia"/>
          <w:sz w:val="32"/>
          <w:szCs w:val="32"/>
        </w:rPr>
        <w:t>项规定的专利资助资金</w:t>
      </w:r>
      <w:r w:rsidRPr="00C41EB6">
        <w:rPr>
          <w:rFonts w:ascii="仿宋_GB2312" w:hint="eastAsia"/>
          <w:kern w:val="32"/>
          <w:sz w:val="32"/>
          <w:szCs w:val="32"/>
        </w:rPr>
        <w:t>应</w:t>
      </w:r>
      <w:r w:rsidRPr="00C41EB6">
        <w:rPr>
          <w:rFonts w:ascii="仿宋_GB2312" w:hAnsi="宋体" w:hint="eastAsia"/>
          <w:sz w:val="32"/>
          <w:szCs w:val="32"/>
        </w:rPr>
        <w:t>报送下列材料：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（一）应提供</w:t>
      </w:r>
      <w:r w:rsidRPr="00C41EB6">
        <w:rPr>
          <w:rFonts w:ascii="仿宋_GB2312" w:hint="eastAsia"/>
          <w:kern w:val="32"/>
          <w:sz w:val="32"/>
          <w:szCs w:val="32"/>
        </w:rPr>
        <w:t>企业</w:t>
      </w:r>
      <w:r w:rsidRPr="00C41EB6">
        <w:rPr>
          <w:rFonts w:ascii="仿宋_GB2312" w:hAnsi="宋体" w:hint="eastAsia"/>
          <w:sz w:val="32"/>
          <w:szCs w:val="32"/>
        </w:rPr>
        <w:t>营业执照复印件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（二）专利维权成功的法院判决书</w:t>
      </w:r>
      <w:r>
        <w:rPr>
          <w:rFonts w:ascii="仿宋_GB2312" w:hAnsi="宋体" w:hint="eastAsia"/>
          <w:sz w:val="32"/>
          <w:szCs w:val="32"/>
        </w:rPr>
        <w:t>或相关法律文书</w:t>
      </w:r>
      <w:r w:rsidRPr="00C41EB6">
        <w:rPr>
          <w:rFonts w:ascii="仿宋_GB2312" w:hAnsi="宋体" w:hint="eastAsia"/>
          <w:sz w:val="32"/>
          <w:szCs w:val="32"/>
        </w:rPr>
        <w:t>（核对后返还）及复印件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（三）维权代理合同及发票（核对后返还）</w:t>
      </w:r>
      <w:r>
        <w:rPr>
          <w:rFonts w:ascii="仿宋_GB2312" w:hAnsi="宋体" w:hint="eastAsia"/>
          <w:sz w:val="32"/>
          <w:szCs w:val="32"/>
        </w:rPr>
        <w:t>及</w:t>
      </w:r>
      <w:r w:rsidRPr="00C41EB6">
        <w:rPr>
          <w:rFonts w:ascii="仿宋_GB2312" w:hAnsi="宋体" w:hint="eastAsia"/>
          <w:sz w:val="32"/>
          <w:szCs w:val="32"/>
        </w:rPr>
        <w:t>复印件。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</w:p>
    <w:p w:rsidR="004000C5" w:rsidRPr="00C41EB6" w:rsidRDefault="004000C5" w:rsidP="00F76533">
      <w:pPr>
        <w:spacing w:beforeLines="50" w:afterLines="50"/>
        <w:ind w:firstLineChars="200" w:firstLine="643"/>
        <w:jc w:val="center"/>
        <w:rPr>
          <w:rFonts w:ascii="仿宋_GB2312" w:hAnsi="宋体"/>
          <w:b/>
          <w:sz w:val="32"/>
          <w:szCs w:val="32"/>
        </w:rPr>
      </w:pPr>
      <w:r w:rsidRPr="00C41EB6">
        <w:rPr>
          <w:rFonts w:ascii="仿宋_GB2312" w:hAnsi="宋体" w:hint="eastAsia"/>
          <w:b/>
          <w:sz w:val="32"/>
          <w:szCs w:val="32"/>
        </w:rPr>
        <w:t>第三章  申请与审批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</w:t>
      </w:r>
      <w:r>
        <w:rPr>
          <w:rFonts w:ascii="仿宋_GB2312" w:hAnsi="宋体" w:hint="eastAsia"/>
          <w:sz w:val="32"/>
          <w:szCs w:val="32"/>
        </w:rPr>
        <w:t>十三</w:t>
      </w:r>
      <w:r w:rsidRPr="00C41EB6">
        <w:rPr>
          <w:rFonts w:ascii="仿宋_GB2312" w:hAnsi="宋体" w:hint="eastAsia"/>
          <w:sz w:val="32"/>
          <w:szCs w:val="32"/>
        </w:rPr>
        <w:t>条 申请审批程序：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（一）申请符合第五条第一项规定的专利资助</w:t>
      </w:r>
      <w:r w:rsidRPr="00C41EB6">
        <w:rPr>
          <w:rFonts w:ascii="仿宋_GB2312" w:hint="eastAsia"/>
          <w:color w:val="000000"/>
          <w:sz w:val="32"/>
          <w:szCs w:val="32"/>
        </w:rPr>
        <w:t>的时效为1年，自发明专利授权之日起计算。（因机构改革，在2019年10月31日之前，2017年11月16日之后授权的专利都可</w:t>
      </w:r>
      <w:r w:rsidRPr="00C41EB6">
        <w:rPr>
          <w:rFonts w:ascii="仿宋_GB2312" w:hint="eastAsia"/>
          <w:color w:val="000000"/>
          <w:sz w:val="32"/>
          <w:szCs w:val="32"/>
        </w:rPr>
        <w:lastRenderedPageBreak/>
        <w:t>以申请资助）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（二）申请符合第五条第一项以外的其他项规定的专利资助时间，以区市场监督管理局向社会公布的时间为准，申请时间不得少于30日，</w:t>
      </w:r>
      <w:r>
        <w:rPr>
          <w:rFonts w:ascii="仿宋_GB2312" w:hAnsi="宋体" w:hint="eastAsia"/>
          <w:sz w:val="32"/>
          <w:szCs w:val="32"/>
        </w:rPr>
        <w:t>申请人可在规定期限内向区市场监管局提出申请</w:t>
      </w:r>
      <w:r w:rsidRPr="00C41EB6">
        <w:rPr>
          <w:rFonts w:ascii="仿宋_GB2312" w:hAnsi="宋体" w:hint="eastAsia"/>
          <w:sz w:val="32"/>
          <w:szCs w:val="32"/>
        </w:rPr>
        <w:t>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（三）区市场监管局收到申请表格及相关资料后，按规定程序及时审核</w:t>
      </w:r>
      <w:r>
        <w:rPr>
          <w:rFonts w:ascii="仿宋_GB2312" w:hAnsi="宋体" w:hint="eastAsia"/>
          <w:sz w:val="32"/>
          <w:szCs w:val="32"/>
        </w:rPr>
        <w:t>，与区财政局联合下文</w:t>
      </w:r>
      <w:r w:rsidRPr="00C41EB6">
        <w:rPr>
          <w:rFonts w:ascii="仿宋_GB2312" w:hAnsi="宋体" w:hint="eastAsia"/>
          <w:sz w:val="32"/>
          <w:szCs w:val="32"/>
        </w:rPr>
        <w:t>并予以资助。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</w:t>
      </w:r>
      <w:r>
        <w:rPr>
          <w:rFonts w:ascii="仿宋_GB2312" w:hAnsi="宋体" w:hint="eastAsia"/>
          <w:sz w:val="32"/>
          <w:szCs w:val="32"/>
        </w:rPr>
        <w:t xml:space="preserve">十四 </w:t>
      </w:r>
      <w:r w:rsidRPr="00C41EB6">
        <w:rPr>
          <w:rFonts w:ascii="仿宋_GB2312" w:hAnsi="宋体" w:hint="eastAsia"/>
          <w:sz w:val="32"/>
          <w:szCs w:val="32"/>
        </w:rPr>
        <w:t>条 对有下列情况之一者不予受理：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1、不符合申请条件；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2、不属于资助范围；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3、</w:t>
      </w:r>
      <w:r w:rsidRPr="00C41EB6">
        <w:rPr>
          <w:rFonts w:ascii="仿宋_GB2312" w:hint="eastAsia"/>
          <w:sz w:val="32"/>
          <w:szCs w:val="32"/>
        </w:rPr>
        <w:t>通过购买、转让、专利权著录事项变更等方式取得专利权的；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4、提供的材料不齐全；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5、已获得其它政府部门同类性质的资助。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</w:t>
      </w:r>
      <w:r>
        <w:rPr>
          <w:rFonts w:ascii="仿宋_GB2312" w:hAnsi="宋体" w:hint="eastAsia"/>
          <w:sz w:val="32"/>
          <w:szCs w:val="32"/>
        </w:rPr>
        <w:t>十五</w:t>
      </w:r>
      <w:r w:rsidRPr="00C41EB6">
        <w:rPr>
          <w:rFonts w:ascii="仿宋_GB2312" w:hAnsi="宋体" w:hint="eastAsia"/>
          <w:sz w:val="32"/>
          <w:szCs w:val="32"/>
        </w:rPr>
        <w:t>条 专利授权大户评分及确定条件：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1、发明专利计5分、实用新型计2</w:t>
      </w:r>
      <w:r>
        <w:rPr>
          <w:rFonts w:ascii="仿宋_GB2312" w:hAnsi="宋体" w:hint="eastAsia"/>
          <w:sz w:val="32"/>
          <w:szCs w:val="32"/>
        </w:rPr>
        <w:t>分、外观设计1</w:t>
      </w:r>
      <w:r w:rsidRPr="00C41EB6">
        <w:rPr>
          <w:rFonts w:ascii="仿宋_GB2312" w:hAnsi="宋体" w:hint="eastAsia"/>
          <w:sz w:val="32"/>
          <w:szCs w:val="32"/>
        </w:rPr>
        <w:t>分；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2</w:t>
      </w:r>
      <w:r>
        <w:rPr>
          <w:rFonts w:ascii="仿宋_GB2312" w:hAnsi="宋体" w:hint="eastAsia"/>
          <w:sz w:val="32"/>
          <w:szCs w:val="32"/>
        </w:rPr>
        <w:t>、</w:t>
      </w:r>
      <w:r w:rsidRPr="00C41EB6">
        <w:rPr>
          <w:rFonts w:ascii="仿宋_GB2312" w:hAnsi="宋体" w:hint="eastAsia"/>
          <w:sz w:val="32"/>
          <w:szCs w:val="32"/>
        </w:rPr>
        <w:t>年度中所有授权专利总计分数不得少于60分；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3、在申请所有企业中排名在前10位。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</w:p>
    <w:p w:rsidR="004000C5" w:rsidRPr="00C41EB6" w:rsidRDefault="004000C5" w:rsidP="00F76533">
      <w:pPr>
        <w:spacing w:beforeLines="50" w:afterLines="50"/>
        <w:ind w:firstLineChars="200" w:firstLine="643"/>
        <w:jc w:val="center"/>
        <w:rPr>
          <w:rFonts w:ascii="仿宋_GB2312" w:hAnsi="宋体"/>
          <w:b/>
          <w:sz w:val="32"/>
          <w:szCs w:val="32"/>
        </w:rPr>
      </w:pPr>
      <w:r w:rsidRPr="00C41EB6">
        <w:rPr>
          <w:rFonts w:ascii="仿宋_GB2312" w:hAnsi="宋体" w:hint="eastAsia"/>
          <w:b/>
          <w:sz w:val="32"/>
          <w:szCs w:val="32"/>
        </w:rPr>
        <w:t>第五章  资金管理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第十六</w:t>
      </w:r>
      <w:r w:rsidRPr="00C41EB6">
        <w:rPr>
          <w:rFonts w:ascii="仿宋_GB2312" w:hAnsi="宋体" w:hint="eastAsia"/>
          <w:sz w:val="32"/>
          <w:szCs w:val="32"/>
        </w:rPr>
        <w:t>条 专利资助资金按规定程序报批后使用。专利资助资金实行专款专用。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第十七</w:t>
      </w:r>
      <w:r w:rsidRPr="00C41EB6">
        <w:rPr>
          <w:rFonts w:ascii="仿宋_GB2312" w:hAnsi="宋体" w:hint="eastAsia"/>
          <w:sz w:val="32"/>
          <w:szCs w:val="32"/>
        </w:rPr>
        <w:t>条 区市场监督管理局对专利专项资金的使用实施监督检查。申请资金的单位和个人应提供真实的材料和凭证，如有弄虚作假者，一经发现，已资助的经费全数收回，并依法追究其责任。</w:t>
      </w:r>
    </w:p>
    <w:p w:rsidR="004000C5" w:rsidRPr="00C41EB6" w:rsidRDefault="004000C5" w:rsidP="00F76533">
      <w:pPr>
        <w:spacing w:beforeLines="50" w:afterLines="50"/>
        <w:ind w:firstLineChars="200" w:firstLine="643"/>
        <w:jc w:val="center"/>
        <w:rPr>
          <w:rFonts w:ascii="仿宋_GB2312" w:hAnsi="宋体"/>
          <w:b/>
          <w:sz w:val="32"/>
          <w:szCs w:val="32"/>
        </w:rPr>
      </w:pPr>
      <w:r w:rsidRPr="00C41EB6">
        <w:rPr>
          <w:rFonts w:ascii="仿宋_GB2312" w:hAnsi="宋体" w:hint="eastAsia"/>
          <w:b/>
          <w:sz w:val="32"/>
          <w:szCs w:val="32"/>
        </w:rPr>
        <w:t>第六章  附则</w:t>
      </w:r>
    </w:p>
    <w:p w:rsidR="004000C5" w:rsidRDefault="004000C5" w:rsidP="004000C5">
      <w:pPr>
        <w:spacing w:line="550" w:lineRule="exact"/>
        <w:ind w:firstLineChars="200" w:firstLine="640"/>
        <w:rPr>
          <w:rFonts w:ascii="仿宋_GB2312" w:hAnsi="仿宋_GB2312" w:cs="仿宋_GB2312"/>
          <w:color w:val="000000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第十</w:t>
      </w:r>
      <w:r>
        <w:rPr>
          <w:rFonts w:ascii="仿宋_GB2312" w:hAnsi="宋体" w:hint="eastAsia"/>
          <w:sz w:val="32"/>
          <w:szCs w:val="32"/>
        </w:rPr>
        <w:t>八</w:t>
      </w:r>
      <w:r w:rsidRPr="00C41EB6">
        <w:rPr>
          <w:rFonts w:ascii="仿宋_GB2312" w:hAnsi="宋体" w:hint="eastAsia"/>
          <w:sz w:val="32"/>
          <w:szCs w:val="32"/>
        </w:rPr>
        <w:t>条 本办法</w:t>
      </w:r>
      <w:r>
        <w:rPr>
          <w:rFonts w:ascii="仿宋_GB2312" w:hAnsi="方正小标宋简体" w:cs="宋体" w:hint="eastAsia"/>
          <w:color w:val="000000"/>
          <w:kern w:val="0"/>
          <w:sz w:val="32"/>
          <w:szCs w:val="32"/>
        </w:rPr>
        <w:t>自公布之日起施行。</w:t>
      </w:r>
    </w:p>
    <w:p w:rsidR="004000C5" w:rsidRPr="00C41EB6" w:rsidRDefault="004000C5" w:rsidP="004000C5">
      <w:pPr>
        <w:ind w:firstLineChars="200" w:firstLine="640"/>
        <w:rPr>
          <w:rFonts w:ascii="仿宋_GB2312" w:hAnsi="宋体"/>
          <w:sz w:val="32"/>
          <w:szCs w:val="32"/>
        </w:rPr>
      </w:pPr>
      <w:r w:rsidRPr="00C41EB6">
        <w:rPr>
          <w:rFonts w:ascii="仿宋_GB2312" w:hAnsi="宋体" w:hint="eastAsia"/>
          <w:sz w:val="32"/>
          <w:szCs w:val="32"/>
        </w:rPr>
        <w:t>第十</w:t>
      </w:r>
      <w:r>
        <w:rPr>
          <w:rFonts w:ascii="仿宋_GB2312" w:hAnsi="宋体" w:hint="eastAsia"/>
          <w:sz w:val="32"/>
          <w:szCs w:val="32"/>
        </w:rPr>
        <w:t>九</w:t>
      </w:r>
      <w:r w:rsidRPr="00C41EB6">
        <w:rPr>
          <w:rFonts w:ascii="仿宋_GB2312" w:hAnsi="宋体" w:hint="eastAsia"/>
          <w:sz w:val="32"/>
          <w:szCs w:val="32"/>
        </w:rPr>
        <w:t>条 本办法由区市场监督管理局负责解释。</w:t>
      </w: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0" w:lineRule="atLeast"/>
        <w:rPr>
          <w:rFonts w:eastAsia="黑体"/>
          <w:sz w:val="36"/>
        </w:rPr>
        <w:sectPr w:rsidR="004000C5" w:rsidSect="004000C5"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4000C5" w:rsidRPr="004000C5" w:rsidRDefault="004000C5" w:rsidP="004000C5">
      <w:pPr>
        <w:pStyle w:val="1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lastRenderedPageBreak/>
        <w:t>附件</w:t>
      </w:r>
      <w:r>
        <w:rPr>
          <w:rFonts w:eastAsia="黑体" w:hint="eastAsia"/>
          <w:sz w:val="21"/>
          <w:szCs w:val="21"/>
        </w:rPr>
        <w:t>1</w:t>
      </w:r>
    </w:p>
    <w:p w:rsidR="004000C5" w:rsidRPr="004000C5" w:rsidRDefault="004000C5" w:rsidP="004000C5">
      <w:pPr>
        <w:pStyle w:val="1"/>
        <w:jc w:val="center"/>
        <w:rPr>
          <w:rFonts w:ascii="新宋体" w:eastAsia="新宋体" w:hAnsi="新宋体" w:cs="新宋体"/>
          <w:b/>
          <w:bCs/>
          <w:color w:val="000000"/>
          <w:sz w:val="21"/>
          <w:szCs w:val="21"/>
        </w:rPr>
      </w:pPr>
      <w:r w:rsidRPr="004000C5">
        <w:rPr>
          <w:rFonts w:ascii="新宋体" w:eastAsia="新宋体" w:hAnsi="新宋体" w:cs="新宋体" w:hint="eastAsia"/>
          <w:b/>
          <w:bCs/>
          <w:sz w:val="21"/>
          <w:szCs w:val="21"/>
        </w:rPr>
        <w:t xml:space="preserve">　　　　　　　　临安市国内专利资助申请表</w:t>
      </w:r>
      <w:r w:rsidRPr="004000C5">
        <w:rPr>
          <w:rFonts w:ascii="新宋体" w:eastAsia="新宋体" w:hAnsi="新宋体" w:cs="新宋体" w:hint="eastAsia"/>
          <w:b/>
          <w:bCs/>
          <w:color w:val="000000"/>
          <w:sz w:val="21"/>
          <w:szCs w:val="21"/>
        </w:rPr>
        <w:t xml:space="preserve">        　填报日期　　年　　月  日</w:t>
      </w:r>
    </w:p>
    <w:tbl>
      <w:tblPr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"/>
        <w:gridCol w:w="1470"/>
        <w:gridCol w:w="2118"/>
        <w:gridCol w:w="719"/>
        <w:gridCol w:w="335"/>
        <w:gridCol w:w="206"/>
        <w:gridCol w:w="1495"/>
        <w:gridCol w:w="2002"/>
        <w:gridCol w:w="15"/>
        <w:gridCol w:w="268"/>
        <w:gridCol w:w="832"/>
        <w:gridCol w:w="567"/>
        <w:gridCol w:w="501"/>
        <w:gridCol w:w="2421"/>
      </w:tblGrid>
      <w:tr w:rsidR="004000C5" w:rsidRPr="004000C5" w:rsidTr="004000C5">
        <w:trPr>
          <w:cantSplit/>
          <w:trHeight w:val="376"/>
        </w:trPr>
        <w:tc>
          <w:tcPr>
            <w:tcW w:w="1562" w:type="dxa"/>
            <w:gridSpan w:val="2"/>
            <w:vMerge w:val="restart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专利权人</w:t>
            </w:r>
          </w:p>
        </w:tc>
        <w:tc>
          <w:tcPr>
            <w:tcW w:w="4642" w:type="dxa"/>
            <w:gridSpan w:val="4"/>
            <w:vMerge w:val="restart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邮　　编</w:t>
            </w:r>
          </w:p>
        </w:tc>
        <w:tc>
          <w:tcPr>
            <w:tcW w:w="2002" w:type="dxa"/>
            <w:vMerge w:val="restart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922" w:type="dxa"/>
            <w:gridSpan w:val="2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cantSplit/>
          <w:trHeight w:val="109"/>
        </w:trPr>
        <w:tc>
          <w:tcPr>
            <w:tcW w:w="1562" w:type="dxa"/>
            <w:gridSpan w:val="2"/>
            <w:vMerge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42" w:type="dxa"/>
            <w:gridSpan w:val="4"/>
            <w:vMerge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电　话</w:t>
            </w:r>
          </w:p>
        </w:tc>
        <w:tc>
          <w:tcPr>
            <w:tcW w:w="2922" w:type="dxa"/>
            <w:gridSpan w:val="2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cantSplit/>
          <w:trHeight w:val="574"/>
        </w:trPr>
        <w:tc>
          <w:tcPr>
            <w:tcW w:w="1562" w:type="dxa"/>
            <w:gridSpan w:val="2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 xml:space="preserve">  申请人地址</w:t>
            </w:r>
          </w:p>
        </w:tc>
        <w:tc>
          <w:tcPr>
            <w:tcW w:w="4642" w:type="dxa"/>
            <w:gridSpan w:val="4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授权国家（地　区）</w:t>
            </w:r>
          </w:p>
        </w:tc>
        <w:tc>
          <w:tcPr>
            <w:tcW w:w="2002" w:type="dxa"/>
            <w:tcBorders>
              <w:top w:val="nil"/>
            </w:tcBorders>
            <w:vAlign w:val="center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nil"/>
            </w:tcBorders>
            <w:vAlign w:val="center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 xml:space="preserve">　代理机构</w:t>
            </w:r>
          </w:p>
        </w:tc>
        <w:tc>
          <w:tcPr>
            <w:tcW w:w="2922" w:type="dxa"/>
            <w:gridSpan w:val="2"/>
            <w:tcBorders>
              <w:top w:val="nil"/>
            </w:tcBorders>
            <w:vAlign w:val="center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cantSplit/>
          <w:trHeight w:val="90"/>
        </w:trPr>
        <w:tc>
          <w:tcPr>
            <w:tcW w:w="3032" w:type="dxa"/>
            <w:gridSpan w:val="3"/>
            <w:vAlign w:val="center"/>
          </w:tcPr>
          <w:p w:rsidR="004000C5" w:rsidRPr="004000C5" w:rsidRDefault="004000C5" w:rsidP="00E25377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职务发明（单位签章）</w:t>
            </w:r>
          </w:p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非职务发明(专利权人签字章）</w:t>
            </w:r>
          </w:p>
        </w:tc>
        <w:tc>
          <w:tcPr>
            <w:tcW w:w="4873" w:type="dxa"/>
            <w:gridSpan w:val="5"/>
            <w:vAlign w:val="center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nil"/>
              <w:right w:val="single" w:sz="4" w:space="0" w:color="auto"/>
            </w:tcBorders>
            <w:vAlign w:val="center"/>
          </w:tcPr>
          <w:p w:rsidR="004000C5" w:rsidRPr="004000C5" w:rsidRDefault="004000C5" w:rsidP="00E25377">
            <w:pPr>
              <w:spacing w:line="240" w:lineRule="atLeas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非职务发明填写</w:t>
            </w:r>
          </w:p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个人身份证号码</w:t>
            </w:r>
          </w:p>
        </w:tc>
        <w:tc>
          <w:tcPr>
            <w:tcW w:w="4604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cantSplit/>
        </w:trPr>
        <w:tc>
          <w:tcPr>
            <w:tcW w:w="1562" w:type="dxa"/>
            <w:gridSpan w:val="2"/>
            <w:vMerge w:val="restart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1470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数量（件）</w:t>
            </w:r>
          </w:p>
        </w:tc>
        <w:tc>
          <w:tcPr>
            <w:tcW w:w="2118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实用新型</w:t>
            </w:r>
          </w:p>
        </w:tc>
        <w:tc>
          <w:tcPr>
            <w:tcW w:w="149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数量（件）</w:t>
            </w:r>
          </w:p>
        </w:tc>
        <w:tc>
          <w:tcPr>
            <w:tcW w:w="2002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vMerge w:val="restart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外观设计</w:t>
            </w:r>
          </w:p>
        </w:tc>
        <w:tc>
          <w:tcPr>
            <w:tcW w:w="1068" w:type="dxa"/>
            <w:gridSpan w:val="2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数量（件）</w:t>
            </w:r>
          </w:p>
        </w:tc>
        <w:tc>
          <w:tcPr>
            <w:tcW w:w="2421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cantSplit/>
        </w:trPr>
        <w:tc>
          <w:tcPr>
            <w:tcW w:w="1562" w:type="dxa"/>
            <w:gridSpan w:val="2"/>
            <w:vMerge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金额（元）</w:t>
            </w:r>
          </w:p>
        </w:tc>
        <w:tc>
          <w:tcPr>
            <w:tcW w:w="2118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金额（元）</w:t>
            </w:r>
          </w:p>
        </w:tc>
        <w:tc>
          <w:tcPr>
            <w:tcW w:w="2002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3"/>
            <w:vMerge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金额（元）</w:t>
            </w:r>
          </w:p>
        </w:tc>
        <w:tc>
          <w:tcPr>
            <w:tcW w:w="2421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cantSplit/>
        </w:trPr>
        <w:tc>
          <w:tcPr>
            <w:tcW w:w="3032" w:type="dxa"/>
            <w:gridSpan w:val="3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专利资助金额合计</w:t>
            </w:r>
          </w:p>
        </w:tc>
        <w:tc>
          <w:tcPr>
            <w:tcW w:w="6890" w:type="dxa"/>
            <w:gridSpan w:val="7"/>
            <w:vAlign w:val="center"/>
          </w:tcPr>
          <w:p w:rsidR="004000C5" w:rsidRPr="004000C5" w:rsidRDefault="004000C5" w:rsidP="00E25377">
            <w:pPr>
              <w:jc w:val="left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 xml:space="preserve">人民币大写（元）：　　　　　　　                                                  </w:t>
            </w:r>
          </w:p>
        </w:tc>
        <w:tc>
          <w:tcPr>
            <w:tcW w:w="4589" w:type="dxa"/>
            <w:gridSpan w:val="5"/>
            <w:vAlign w:val="center"/>
          </w:tcPr>
          <w:p w:rsidR="004000C5" w:rsidRPr="004000C5" w:rsidRDefault="004000C5" w:rsidP="00E25377">
            <w:pPr>
              <w:jc w:val="left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 xml:space="preserve">人民币小写（元）：　　　　　　　                                                  </w:t>
            </w:r>
          </w:p>
        </w:tc>
      </w:tr>
      <w:tr w:rsidR="004000C5" w:rsidRPr="004000C5" w:rsidTr="004000C5">
        <w:trPr>
          <w:cantSplit/>
        </w:trPr>
        <w:tc>
          <w:tcPr>
            <w:tcW w:w="3032" w:type="dxa"/>
            <w:gridSpan w:val="3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开户银行及帐号</w:t>
            </w:r>
          </w:p>
        </w:tc>
        <w:tc>
          <w:tcPr>
            <w:tcW w:w="11479" w:type="dxa"/>
            <w:gridSpan w:val="12"/>
            <w:vAlign w:val="center"/>
          </w:tcPr>
          <w:p w:rsidR="004000C5" w:rsidRPr="004000C5" w:rsidRDefault="004000C5" w:rsidP="00E25377">
            <w:pPr>
              <w:jc w:val="left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cantSplit/>
          <w:trHeight w:val="1211"/>
        </w:trPr>
        <w:tc>
          <w:tcPr>
            <w:tcW w:w="1548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主管</w:t>
            </w:r>
          </w:p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4321" w:type="dxa"/>
            <w:gridSpan w:val="4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经办人签字（章）：</w:t>
            </w:r>
          </w:p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 xml:space="preserve">                 　年     月    日</w:t>
            </w:r>
          </w:p>
        </w:tc>
        <w:tc>
          <w:tcPr>
            <w:tcW w:w="4321" w:type="dxa"/>
            <w:gridSpan w:val="6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科室审核：</w:t>
            </w:r>
          </w:p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 xml:space="preserve">      　　　　　年     月    日</w:t>
            </w:r>
          </w:p>
        </w:tc>
        <w:tc>
          <w:tcPr>
            <w:tcW w:w="4321" w:type="dxa"/>
            <w:gridSpan w:val="4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负责人签字（章）：</w:t>
            </w:r>
          </w:p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 xml:space="preserve">单　位(章)：         </w:t>
            </w:r>
          </w:p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 xml:space="preserve">           　　       年     月    日 </w:t>
            </w:r>
          </w:p>
        </w:tc>
      </w:tr>
    </w:tbl>
    <w:p w:rsidR="004000C5" w:rsidRPr="004000C5" w:rsidRDefault="004000C5" w:rsidP="004000C5">
      <w:pPr>
        <w:pStyle w:val="1"/>
        <w:rPr>
          <w:rFonts w:ascii="新宋体" w:eastAsia="新宋体" w:hAnsi="新宋体" w:cs="新宋体"/>
          <w:b/>
          <w:bCs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1902"/>
        <w:gridCol w:w="3367"/>
        <w:gridCol w:w="2145"/>
        <w:gridCol w:w="2115"/>
        <w:gridCol w:w="1976"/>
        <w:gridCol w:w="1290"/>
        <w:gridCol w:w="1168"/>
      </w:tblGrid>
      <w:tr w:rsidR="004000C5" w:rsidRPr="004000C5" w:rsidTr="004000C5">
        <w:trPr>
          <w:cantSplit/>
          <w:trHeight w:val="632"/>
        </w:trPr>
        <w:tc>
          <w:tcPr>
            <w:tcW w:w="54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序</w:t>
            </w:r>
          </w:p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902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专利权人</w:t>
            </w:r>
          </w:p>
        </w:tc>
        <w:tc>
          <w:tcPr>
            <w:tcW w:w="3367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专利名称</w:t>
            </w:r>
          </w:p>
        </w:tc>
        <w:tc>
          <w:tcPr>
            <w:tcW w:w="214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专利号</w:t>
            </w:r>
          </w:p>
        </w:tc>
        <w:tc>
          <w:tcPr>
            <w:tcW w:w="211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申请日期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授权公告日期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专利类别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资助金额</w:t>
            </w:r>
          </w:p>
        </w:tc>
      </w:tr>
      <w:tr w:rsidR="004000C5" w:rsidRPr="004000C5" w:rsidTr="004000C5">
        <w:trPr>
          <w:trHeight w:val="257"/>
        </w:trPr>
        <w:tc>
          <w:tcPr>
            <w:tcW w:w="54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2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trHeight w:val="257"/>
        </w:trPr>
        <w:tc>
          <w:tcPr>
            <w:tcW w:w="54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2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76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trHeight w:val="257"/>
        </w:trPr>
        <w:tc>
          <w:tcPr>
            <w:tcW w:w="545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...</w:t>
            </w:r>
          </w:p>
        </w:tc>
        <w:tc>
          <w:tcPr>
            <w:tcW w:w="1902" w:type="dxa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367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45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76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8" w:type="dxa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000C5" w:rsidRPr="004000C5" w:rsidTr="004000C5">
        <w:trPr>
          <w:trHeight w:val="257"/>
        </w:trPr>
        <w:tc>
          <w:tcPr>
            <w:tcW w:w="7959" w:type="dxa"/>
            <w:gridSpan w:val="4"/>
            <w:vAlign w:val="center"/>
          </w:tcPr>
          <w:p w:rsidR="004000C5" w:rsidRPr="004000C5" w:rsidRDefault="004000C5" w:rsidP="00E25377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  <w:r w:rsidRPr="004000C5">
              <w:rPr>
                <w:rFonts w:ascii="新宋体" w:eastAsia="新宋体" w:hAnsi="新宋体" w:cs="新宋体" w:hint="eastAsia"/>
                <w:b/>
                <w:bCs/>
                <w:color w:val="000000"/>
                <w:sz w:val="21"/>
                <w:szCs w:val="21"/>
              </w:rPr>
              <w:t>合计资助金额（元）</w:t>
            </w:r>
          </w:p>
        </w:tc>
        <w:tc>
          <w:tcPr>
            <w:tcW w:w="6549" w:type="dxa"/>
            <w:gridSpan w:val="4"/>
          </w:tcPr>
          <w:p w:rsidR="004000C5" w:rsidRPr="004000C5" w:rsidRDefault="004000C5" w:rsidP="00E25377">
            <w:pPr>
              <w:rPr>
                <w:rFonts w:ascii="新宋体" w:eastAsia="新宋体" w:hAnsi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4000C5" w:rsidRPr="004000C5" w:rsidRDefault="004000C5" w:rsidP="004000C5">
      <w:pPr>
        <w:pStyle w:val="1"/>
        <w:rPr>
          <w:sz w:val="21"/>
          <w:szCs w:val="21"/>
        </w:rPr>
      </w:pPr>
      <w:r w:rsidRPr="004000C5">
        <w:rPr>
          <w:rFonts w:ascii="新宋体" w:eastAsia="新宋体" w:hAnsi="新宋体" w:cs="新宋体" w:hint="eastAsia"/>
          <w:b/>
          <w:bCs/>
          <w:color w:val="000000"/>
          <w:sz w:val="21"/>
          <w:szCs w:val="21"/>
        </w:rPr>
        <w:t>注：此表填不下可加长；专利类别填发明、实用新型或外观设计。</w:t>
      </w:r>
    </w:p>
    <w:p w:rsidR="004000C5" w:rsidRPr="004000C5" w:rsidRDefault="004000C5" w:rsidP="004000C5">
      <w:pPr>
        <w:pStyle w:val="1"/>
        <w:rPr>
          <w:sz w:val="21"/>
          <w:szCs w:val="21"/>
        </w:r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  <w:sectPr w:rsidR="004000C5" w:rsidSect="004000C5">
          <w:pgSz w:w="16838" w:h="11906" w:orient="landscape"/>
          <w:pgMar w:top="720" w:right="720" w:bottom="720" w:left="720" w:header="851" w:footer="992" w:gutter="0"/>
          <w:cols w:space="425"/>
          <w:docGrid w:type="lines" w:linePitch="381"/>
        </w:sectPr>
      </w:pPr>
    </w:p>
    <w:p w:rsidR="004000C5" w:rsidRDefault="004000C5" w:rsidP="004000C5">
      <w:pPr>
        <w:spacing w:line="0" w:lineRule="atLeast"/>
        <w:ind w:left="4" w:hangingChars="1" w:hanging="4"/>
        <w:rPr>
          <w:rFonts w:eastAsia="黑体"/>
          <w:sz w:val="36"/>
        </w:rPr>
      </w:pPr>
    </w:p>
    <w:p w:rsidR="004000C5" w:rsidRDefault="004000C5" w:rsidP="004000C5">
      <w:pPr>
        <w:spacing w:line="570" w:lineRule="exact"/>
        <w:rPr>
          <w:rFonts w:eastAsia="方正小标宋简体" w:cs="宋体"/>
          <w:bCs/>
          <w:sz w:val="32"/>
          <w:szCs w:val="32"/>
        </w:rPr>
      </w:pPr>
      <w:r>
        <w:rPr>
          <w:rFonts w:eastAsia="方正小标宋简体" w:cs="宋体" w:hint="eastAsia"/>
          <w:bCs/>
          <w:sz w:val="32"/>
          <w:szCs w:val="32"/>
        </w:rPr>
        <w:t>附件</w:t>
      </w:r>
      <w:r>
        <w:rPr>
          <w:rFonts w:eastAsia="方正小标宋简体" w:cs="宋体" w:hint="eastAsia"/>
          <w:bCs/>
          <w:sz w:val="32"/>
          <w:szCs w:val="32"/>
        </w:rPr>
        <w:t>2</w:t>
      </w:r>
    </w:p>
    <w:p w:rsidR="004000C5" w:rsidRDefault="004000C5" w:rsidP="004000C5">
      <w:pPr>
        <w:spacing w:line="57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临安区国外专利授权资助申请表</w:t>
      </w:r>
    </w:p>
    <w:p w:rsidR="004000C5" w:rsidRDefault="004000C5" w:rsidP="004000C5">
      <w:pPr>
        <w:spacing w:line="570" w:lineRule="exact"/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5"/>
        <w:gridCol w:w="3105"/>
        <w:gridCol w:w="1449"/>
        <w:gridCol w:w="2301"/>
      </w:tblGrid>
      <w:tr w:rsidR="004000C5" w:rsidTr="00E25377">
        <w:trPr>
          <w:trHeight w:val="1030"/>
          <w:jc w:val="center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ind w:leftChars="-85" w:left="-238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申请人</w:t>
            </w:r>
          </w:p>
          <w:p w:rsidR="004000C5" w:rsidRDefault="004000C5" w:rsidP="00E25377">
            <w:pPr>
              <w:snapToGrid w:val="0"/>
              <w:ind w:leftChars="-85" w:left="-238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（即为专利权人，需盖章）</w:t>
            </w:r>
          </w:p>
        </w:tc>
        <w:tc>
          <w:tcPr>
            <w:tcW w:w="6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4000C5" w:rsidTr="00E25377">
        <w:trPr>
          <w:trHeight w:val="671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ind w:leftChars="-85" w:left="-238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联系人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固定电话</w:t>
            </w:r>
          </w:p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及手机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4000C5" w:rsidTr="00E25377">
        <w:trPr>
          <w:trHeight w:val="596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发明专利名称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4000C5" w:rsidTr="00E25377">
        <w:trPr>
          <w:trHeight w:val="596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专利号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4000C5" w:rsidTr="00E25377">
        <w:trPr>
          <w:trHeight w:val="666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专利授权地址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0C5" w:rsidRDefault="004000C5" w:rsidP="00E25377">
            <w:pPr>
              <w:widowControl/>
              <w:snapToGrid w:val="0"/>
              <w:jc w:val="lef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ind w:firstLineChars="300" w:firstLine="72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4000C5" w:rsidTr="00E25377">
        <w:trPr>
          <w:trHeight w:val="596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授权国家或地区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0C5" w:rsidRDefault="004000C5" w:rsidP="00E25377">
            <w:pPr>
              <w:widowControl/>
              <w:snapToGrid w:val="0"/>
              <w:jc w:val="lef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4000C5" w:rsidTr="00E25377">
        <w:trPr>
          <w:trHeight w:val="596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授权公告日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0C5" w:rsidRDefault="004000C5" w:rsidP="00E25377">
            <w:pPr>
              <w:snapToGrid w:val="0"/>
              <w:ind w:firstLineChars="750" w:firstLine="180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4000C5" w:rsidTr="00E25377">
        <w:trPr>
          <w:trHeight w:val="596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ind w:leftChars="-51" w:left="-143" w:rightChars="-51" w:right="-143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申请资助金额（元）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4000C5" w:rsidTr="00E25377">
        <w:trPr>
          <w:trHeight w:val="1920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承诺声明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ind w:firstLineChars="150" w:firstLine="360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自愿承诺本申请材料以及所附材料真实合法、完整准确,如有虚假，依法承担相应的法律责任。</w:t>
            </w:r>
          </w:p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ind w:firstLineChars="250" w:firstLine="60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ind w:firstLineChars="250" w:firstLine="600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申请人签字：                （单位盖章）</w:t>
            </w:r>
          </w:p>
          <w:p w:rsidR="004000C5" w:rsidRDefault="004000C5" w:rsidP="00E25377">
            <w:pPr>
              <w:snapToGrid w:val="0"/>
              <w:ind w:firstLineChars="1600" w:firstLine="3840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年     月    日</w:t>
            </w:r>
          </w:p>
        </w:tc>
      </w:tr>
      <w:tr w:rsidR="004000C5" w:rsidTr="00E25377">
        <w:trPr>
          <w:trHeight w:val="1710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主管部门</w:t>
            </w:r>
          </w:p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受理意见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ind w:firstLineChars="250" w:firstLine="60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ind w:firstLineChars="250" w:firstLine="600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 xml:space="preserve">经办人签字：               </w:t>
            </w:r>
          </w:p>
          <w:p w:rsidR="004000C5" w:rsidRDefault="004000C5" w:rsidP="00E25377">
            <w:pPr>
              <w:snapToGrid w:val="0"/>
              <w:ind w:firstLineChars="1700" w:firstLine="4080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年     月    日</w:t>
            </w:r>
          </w:p>
        </w:tc>
      </w:tr>
      <w:tr w:rsidR="004000C5" w:rsidTr="00E25377">
        <w:trPr>
          <w:trHeight w:val="1834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主管部门</w:t>
            </w:r>
          </w:p>
          <w:p w:rsidR="004000C5" w:rsidRDefault="004000C5" w:rsidP="00E25377">
            <w:pPr>
              <w:snapToGrid w:val="0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审核意见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 xml:space="preserve">      负责人签字： </w:t>
            </w:r>
          </w:p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4000C5" w:rsidRDefault="004000C5" w:rsidP="00E25377">
            <w:pPr>
              <w:snapToGrid w:val="0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 xml:space="preserve">                                   年     月     日</w:t>
            </w:r>
          </w:p>
        </w:tc>
      </w:tr>
    </w:tbl>
    <w:p w:rsidR="00751399" w:rsidRDefault="00751399"/>
    <w:sectPr w:rsidR="00751399" w:rsidSect="004000C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9B" w:rsidRDefault="00713C9B" w:rsidP="004000C5">
      <w:r>
        <w:separator/>
      </w:r>
    </w:p>
  </w:endnote>
  <w:endnote w:type="continuationSeparator" w:id="1">
    <w:p w:rsidR="00713C9B" w:rsidRDefault="00713C9B" w:rsidP="0040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9B" w:rsidRDefault="00713C9B" w:rsidP="004000C5">
      <w:r>
        <w:separator/>
      </w:r>
    </w:p>
  </w:footnote>
  <w:footnote w:type="continuationSeparator" w:id="1">
    <w:p w:rsidR="00713C9B" w:rsidRDefault="00713C9B" w:rsidP="00400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0C5"/>
    <w:rsid w:val="001D6D38"/>
    <w:rsid w:val="004000C5"/>
    <w:rsid w:val="00713C9B"/>
    <w:rsid w:val="00751399"/>
    <w:rsid w:val="00EE38AB"/>
    <w:rsid w:val="00F7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C5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0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0C5"/>
    <w:rPr>
      <w:sz w:val="18"/>
      <w:szCs w:val="18"/>
    </w:rPr>
  </w:style>
  <w:style w:type="paragraph" w:styleId="a5">
    <w:name w:val="Normal (Web)"/>
    <w:basedOn w:val="a"/>
    <w:rsid w:val="00400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000C5"/>
    <w:pPr>
      <w:ind w:firstLineChars="200" w:firstLine="420"/>
    </w:pPr>
    <w:rPr>
      <w:rFonts w:eastAsia="宋体"/>
      <w:sz w:val="21"/>
      <w:szCs w:val="22"/>
    </w:rPr>
  </w:style>
  <w:style w:type="paragraph" w:customStyle="1" w:styleId="1">
    <w:name w:val="样式1"/>
    <w:basedOn w:val="a"/>
    <w:rsid w:val="004000C5"/>
    <w:rPr>
      <w:rFonts w:eastAsia="宋体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471</Words>
  <Characters>2687</Characters>
  <Application>Microsoft Office Word</Application>
  <DocSecurity>0</DocSecurity>
  <Lines>22</Lines>
  <Paragraphs>6</Paragraphs>
  <ScaleCrop>false</ScaleCrop>
  <Company>China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2019-07-22T07:26:00Z</dcterms:created>
  <dcterms:modified xsi:type="dcterms:W3CDTF">2019-07-22T07:39:00Z</dcterms:modified>
</cp:coreProperties>
</file>