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DFD38F" w14:textId="77777777" w:rsidR="006C04E5" w:rsidRDefault="006C04E5" w:rsidP="006F318F">
      <w:pPr>
        <w:spacing w:beforeLines="50" w:before="156" w:afterLines="50" w:after="156"/>
        <w:jc w:val="center"/>
        <w:rPr>
          <w:rFonts w:ascii="微软雅黑" w:eastAsia="微软雅黑" w:hAnsi="微软雅黑"/>
          <w:b/>
          <w:sz w:val="52"/>
          <w:szCs w:val="52"/>
        </w:rPr>
      </w:pPr>
    </w:p>
    <w:p w14:paraId="72C3DE87" w14:textId="77777777" w:rsidR="00722D3D" w:rsidRDefault="00722D3D" w:rsidP="006F318F">
      <w:pPr>
        <w:spacing w:beforeLines="50" w:before="156" w:afterLines="50" w:after="156"/>
        <w:jc w:val="center"/>
        <w:rPr>
          <w:rFonts w:ascii="微软雅黑" w:eastAsia="微软雅黑" w:hAnsi="微软雅黑"/>
          <w:b/>
          <w:sz w:val="52"/>
          <w:szCs w:val="52"/>
        </w:rPr>
      </w:pPr>
    </w:p>
    <w:p w14:paraId="5F3CC91E" w14:textId="77777777" w:rsidR="006C04E5" w:rsidRPr="00722D3D" w:rsidRDefault="00722D3D" w:rsidP="00722D3D">
      <w:pPr>
        <w:spacing w:beforeLines="50" w:before="156" w:afterLines="50" w:after="156"/>
        <w:jc w:val="center"/>
        <w:rPr>
          <w:rFonts w:ascii="宋体" w:eastAsia="宋体" w:hAnsi="宋体" w:cs="Times New Roman"/>
          <w:b/>
          <w:sz w:val="40"/>
          <w:szCs w:val="44"/>
        </w:rPr>
      </w:pPr>
      <w:r w:rsidRPr="00722D3D">
        <w:rPr>
          <w:rFonts w:ascii="宋体" w:eastAsia="宋体" w:hAnsi="宋体" w:cs="Times New Roman" w:hint="eastAsia"/>
          <w:b/>
          <w:sz w:val="40"/>
          <w:szCs w:val="44"/>
        </w:rPr>
        <w:t>之江汇教育广场（</w:t>
      </w:r>
      <w:r w:rsidR="00FC778C" w:rsidRPr="00722D3D">
        <w:rPr>
          <w:rFonts w:ascii="宋体" w:eastAsia="宋体" w:hAnsi="宋体" w:cs="Times New Roman" w:hint="eastAsia"/>
          <w:b/>
          <w:sz w:val="40"/>
          <w:szCs w:val="44"/>
        </w:rPr>
        <w:t>浙江</w:t>
      </w:r>
      <w:r w:rsidR="006C04E5" w:rsidRPr="00722D3D">
        <w:rPr>
          <w:rFonts w:ascii="宋体" w:eastAsia="宋体" w:hAnsi="宋体" w:cs="Times New Roman" w:hint="eastAsia"/>
          <w:b/>
          <w:sz w:val="40"/>
          <w:szCs w:val="44"/>
        </w:rPr>
        <w:t>教育资源公共服务平台</w:t>
      </w:r>
      <w:r w:rsidRPr="00722D3D">
        <w:rPr>
          <w:rFonts w:ascii="宋体" w:eastAsia="宋体" w:hAnsi="宋体" w:cs="Times New Roman" w:hint="eastAsia"/>
          <w:b/>
          <w:sz w:val="40"/>
          <w:szCs w:val="44"/>
        </w:rPr>
        <w:t>）</w:t>
      </w:r>
    </w:p>
    <w:p w14:paraId="39FC6947" w14:textId="77777777" w:rsidR="006C04E5" w:rsidRPr="00722D3D" w:rsidRDefault="006C04E5" w:rsidP="004000BA">
      <w:pPr>
        <w:snapToGrid w:val="0"/>
        <w:spacing w:line="360" w:lineRule="auto"/>
        <w:jc w:val="center"/>
        <w:rPr>
          <w:rFonts w:ascii="宋体" w:eastAsia="宋体" w:hAnsi="宋体" w:cs="Times New Roman"/>
          <w:b/>
          <w:sz w:val="40"/>
          <w:szCs w:val="44"/>
        </w:rPr>
      </w:pPr>
      <w:r w:rsidRPr="00722D3D">
        <w:rPr>
          <w:rFonts w:ascii="宋体" w:eastAsia="宋体" w:hAnsi="宋体" w:cs="Times New Roman" w:hint="eastAsia"/>
          <w:b/>
          <w:sz w:val="40"/>
          <w:szCs w:val="44"/>
        </w:rPr>
        <w:t>教师使用手册</w:t>
      </w:r>
    </w:p>
    <w:p w14:paraId="235F996B" w14:textId="77777777" w:rsidR="006C04E5" w:rsidRPr="004000BA" w:rsidRDefault="006C04E5" w:rsidP="004000BA">
      <w:pPr>
        <w:snapToGrid w:val="0"/>
        <w:spacing w:line="360" w:lineRule="auto"/>
        <w:jc w:val="center"/>
        <w:rPr>
          <w:rFonts w:ascii="宋体" w:eastAsia="宋体" w:hAnsi="宋体" w:cs="Times New Roman"/>
          <w:b/>
          <w:sz w:val="44"/>
          <w:szCs w:val="44"/>
        </w:rPr>
      </w:pPr>
    </w:p>
    <w:p w14:paraId="258D626F" w14:textId="77777777" w:rsidR="006C04E5" w:rsidRPr="000A4A84" w:rsidRDefault="006C04E5" w:rsidP="006F318F">
      <w:pPr>
        <w:spacing w:beforeLines="50" w:before="156" w:afterLines="50" w:after="156"/>
        <w:jc w:val="center"/>
        <w:rPr>
          <w:rFonts w:ascii="微软雅黑" w:eastAsia="微软雅黑" w:hAnsi="微软雅黑"/>
          <w:b/>
          <w:sz w:val="72"/>
          <w:szCs w:val="72"/>
        </w:rPr>
      </w:pPr>
    </w:p>
    <w:p w14:paraId="3C05F785" w14:textId="77777777" w:rsidR="00983404" w:rsidRDefault="00983404" w:rsidP="006F318F">
      <w:pPr>
        <w:spacing w:beforeLines="50" w:before="156" w:afterLines="50" w:after="156" w:line="360" w:lineRule="auto"/>
        <w:jc w:val="center"/>
        <w:rPr>
          <w:rFonts w:ascii="宋体" w:eastAsia="宋体" w:hAnsi="宋体"/>
          <w:b/>
          <w:sz w:val="32"/>
          <w:szCs w:val="32"/>
        </w:rPr>
      </w:pPr>
    </w:p>
    <w:p w14:paraId="4BF56FD3" w14:textId="77777777" w:rsidR="00983404" w:rsidRDefault="00983404" w:rsidP="006F318F">
      <w:pPr>
        <w:spacing w:beforeLines="50" w:before="156" w:afterLines="50" w:after="156" w:line="360" w:lineRule="auto"/>
        <w:jc w:val="center"/>
        <w:rPr>
          <w:rFonts w:ascii="宋体" w:eastAsia="宋体" w:hAnsi="宋体"/>
          <w:b/>
          <w:sz w:val="32"/>
          <w:szCs w:val="32"/>
        </w:rPr>
      </w:pPr>
    </w:p>
    <w:p w14:paraId="21CFC892" w14:textId="77777777" w:rsidR="00722D3D" w:rsidRDefault="00722D3D" w:rsidP="006F318F">
      <w:pPr>
        <w:spacing w:beforeLines="50" w:before="156" w:afterLines="50" w:after="156" w:line="360" w:lineRule="auto"/>
        <w:jc w:val="center"/>
        <w:rPr>
          <w:rFonts w:ascii="宋体" w:eastAsia="宋体" w:hAnsi="宋体"/>
          <w:b/>
          <w:sz w:val="32"/>
          <w:szCs w:val="32"/>
        </w:rPr>
      </w:pPr>
    </w:p>
    <w:p w14:paraId="3B4E577D" w14:textId="77777777" w:rsidR="00FC778C" w:rsidRPr="00983404" w:rsidRDefault="00FC778C" w:rsidP="006F318F">
      <w:pPr>
        <w:spacing w:beforeLines="50" w:before="156" w:afterLines="50" w:after="156" w:line="360" w:lineRule="auto"/>
        <w:jc w:val="center"/>
        <w:rPr>
          <w:rFonts w:ascii="宋体" w:eastAsia="宋体" w:hAnsi="宋体"/>
          <w:b/>
          <w:sz w:val="32"/>
          <w:szCs w:val="32"/>
        </w:rPr>
      </w:pPr>
      <w:r w:rsidRPr="00983404">
        <w:rPr>
          <w:rFonts w:ascii="宋体" w:eastAsia="宋体" w:hAnsi="宋体"/>
          <w:b/>
          <w:sz w:val="32"/>
          <w:szCs w:val="32"/>
        </w:rPr>
        <w:t>浙江省教育技术中心</w:t>
      </w:r>
    </w:p>
    <w:p w14:paraId="477F3711" w14:textId="77777777" w:rsidR="00230F9B" w:rsidRPr="00983404" w:rsidRDefault="00230F9B" w:rsidP="006F318F">
      <w:pPr>
        <w:spacing w:beforeLines="50" w:before="156" w:afterLines="50" w:after="156" w:line="360" w:lineRule="auto"/>
        <w:jc w:val="center"/>
        <w:rPr>
          <w:rFonts w:ascii="宋体" w:eastAsia="宋体" w:hAnsi="宋体"/>
          <w:b/>
          <w:sz w:val="32"/>
          <w:szCs w:val="32"/>
        </w:rPr>
      </w:pPr>
      <w:r w:rsidRPr="00983404">
        <w:rPr>
          <w:rFonts w:ascii="宋体" w:eastAsia="宋体" w:hAnsi="宋体"/>
          <w:b/>
          <w:sz w:val="32"/>
          <w:szCs w:val="32"/>
        </w:rPr>
        <w:t>20</w:t>
      </w:r>
      <w:r w:rsidR="00722D3D">
        <w:rPr>
          <w:rFonts w:ascii="宋体" w:eastAsia="宋体" w:hAnsi="宋体"/>
          <w:b/>
          <w:sz w:val="32"/>
          <w:szCs w:val="32"/>
        </w:rPr>
        <w:t>18</w:t>
      </w:r>
      <w:r w:rsidRPr="00983404">
        <w:rPr>
          <w:rFonts w:ascii="宋体" w:eastAsia="宋体" w:hAnsi="宋体"/>
          <w:b/>
          <w:sz w:val="32"/>
          <w:szCs w:val="32"/>
        </w:rPr>
        <w:t>年</w:t>
      </w:r>
      <w:r w:rsidR="00722D3D">
        <w:rPr>
          <w:rFonts w:ascii="宋体" w:eastAsia="宋体" w:hAnsi="宋体"/>
          <w:b/>
          <w:sz w:val="32"/>
          <w:szCs w:val="32"/>
        </w:rPr>
        <w:t>4</w:t>
      </w:r>
      <w:r w:rsidRPr="00983404">
        <w:rPr>
          <w:rFonts w:ascii="宋体" w:eastAsia="宋体" w:hAnsi="宋体"/>
          <w:b/>
          <w:sz w:val="32"/>
          <w:szCs w:val="32"/>
        </w:rPr>
        <w:t>月</w:t>
      </w:r>
    </w:p>
    <w:p w14:paraId="76706D26" w14:textId="77777777" w:rsidR="00230F9B" w:rsidRDefault="00230F9B" w:rsidP="006F318F">
      <w:pPr>
        <w:spacing w:beforeLines="50" w:before="156" w:afterLines="50" w:after="156" w:line="360" w:lineRule="auto"/>
        <w:jc w:val="center"/>
        <w:rPr>
          <w:rFonts w:ascii="微软雅黑" w:eastAsia="微软雅黑" w:hAnsi="微软雅黑"/>
          <w:b/>
          <w:sz w:val="32"/>
          <w:szCs w:val="32"/>
        </w:rPr>
      </w:pPr>
    </w:p>
    <w:p w14:paraId="5218532C" w14:textId="77777777" w:rsidR="00983404" w:rsidRDefault="00983404" w:rsidP="006F318F">
      <w:pPr>
        <w:spacing w:beforeLines="50" w:before="156" w:afterLines="50" w:after="156" w:line="360" w:lineRule="auto"/>
        <w:jc w:val="center"/>
        <w:rPr>
          <w:rFonts w:ascii="微软雅黑" w:eastAsia="微软雅黑" w:hAnsi="微软雅黑"/>
          <w:b/>
          <w:sz w:val="32"/>
          <w:szCs w:val="32"/>
        </w:rPr>
      </w:pPr>
    </w:p>
    <w:p w14:paraId="0A3BAF4E" w14:textId="77777777" w:rsidR="00A76284" w:rsidRDefault="00A76284" w:rsidP="006F318F">
      <w:pPr>
        <w:spacing w:beforeLines="50" w:before="156" w:afterLines="50" w:after="156" w:line="360" w:lineRule="auto"/>
        <w:jc w:val="center"/>
        <w:rPr>
          <w:rFonts w:ascii="微软雅黑" w:eastAsia="微软雅黑" w:hAnsi="微软雅黑"/>
          <w:b/>
          <w:sz w:val="32"/>
          <w:szCs w:val="32"/>
        </w:rPr>
      </w:pPr>
    </w:p>
    <w:p w14:paraId="2EC10187" w14:textId="77777777" w:rsidR="00A76284" w:rsidRDefault="00A76284" w:rsidP="006F318F">
      <w:pPr>
        <w:spacing w:beforeLines="50" w:before="156" w:afterLines="50" w:after="156" w:line="360" w:lineRule="auto"/>
        <w:jc w:val="center"/>
        <w:rPr>
          <w:rFonts w:ascii="微软雅黑" w:eastAsia="微软雅黑" w:hAnsi="微软雅黑"/>
          <w:b/>
          <w:sz w:val="32"/>
          <w:szCs w:val="32"/>
        </w:rPr>
      </w:pPr>
    </w:p>
    <w:p w14:paraId="3D6468BE" w14:textId="77777777" w:rsidR="00A76284" w:rsidRDefault="00A76284" w:rsidP="006F318F">
      <w:pPr>
        <w:spacing w:beforeLines="50" w:before="156" w:afterLines="50" w:after="156" w:line="360" w:lineRule="auto"/>
        <w:jc w:val="center"/>
        <w:rPr>
          <w:rFonts w:ascii="微软雅黑" w:eastAsia="微软雅黑" w:hAnsi="微软雅黑"/>
          <w:b/>
          <w:sz w:val="32"/>
          <w:szCs w:val="32"/>
        </w:rPr>
      </w:pPr>
    </w:p>
    <w:p w14:paraId="50130C8D" w14:textId="77777777" w:rsidR="007E0A17" w:rsidRDefault="007E0A17" w:rsidP="007E0A17">
      <w:pPr>
        <w:jc w:val="center"/>
        <w:rPr>
          <w:rFonts w:eastAsia="仿宋_GB2312"/>
          <w:b/>
          <w:sz w:val="30"/>
          <w:szCs w:val="30"/>
        </w:rPr>
      </w:pPr>
      <w:r>
        <w:rPr>
          <w:rFonts w:eastAsia="仿宋_GB2312" w:hint="eastAsia"/>
          <w:b/>
          <w:sz w:val="30"/>
          <w:szCs w:val="30"/>
        </w:rPr>
        <w:lastRenderedPageBreak/>
        <w:t>目录</w:t>
      </w:r>
    </w:p>
    <w:p w14:paraId="05D55AAA" w14:textId="77777777" w:rsidR="009B1F57" w:rsidRDefault="00B6000E">
      <w:pPr>
        <w:pStyle w:val="10"/>
        <w:rPr>
          <w:noProof/>
        </w:rPr>
      </w:pPr>
      <w:r>
        <w:rPr>
          <w:rFonts w:ascii="仿宋_GB2312" w:eastAsia="仿宋_GB2312" w:hAnsi="微软雅黑"/>
          <w:sz w:val="28"/>
        </w:rPr>
        <w:fldChar w:fldCharType="begin"/>
      </w:r>
      <w:r w:rsidR="0027754C">
        <w:rPr>
          <w:rFonts w:ascii="仿宋_GB2312" w:eastAsia="仿宋_GB2312" w:hAnsi="微软雅黑"/>
          <w:sz w:val="28"/>
        </w:rPr>
        <w:instrText xml:space="preserve"> TOC \o "1-2" \h \z \u </w:instrText>
      </w:r>
      <w:r>
        <w:rPr>
          <w:rFonts w:ascii="仿宋_GB2312" w:eastAsia="仿宋_GB2312" w:hAnsi="微软雅黑"/>
          <w:sz w:val="28"/>
        </w:rPr>
        <w:fldChar w:fldCharType="separate"/>
      </w:r>
      <w:hyperlink w:anchor="_Toc447811829" w:history="1">
        <w:r w:rsidR="009B1F57" w:rsidRPr="00144A08">
          <w:rPr>
            <w:rStyle w:val="a8"/>
            <w:rFonts w:ascii="宋体" w:hAnsi="宋体" w:cs="Times New Roman" w:hint="eastAsia"/>
            <w:b/>
            <w:bCs/>
            <w:noProof/>
            <w:kern w:val="44"/>
          </w:rPr>
          <w:t>一、个人中心</w:t>
        </w:r>
        <w:r w:rsidR="009B1F57">
          <w:rPr>
            <w:noProof/>
            <w:webHidden/>
          </w:rPr>
          <w:tab/>
        </w:r>
        <w:r w:rsidR="009B1F57">
          <w:rPr>
            <w:noProof/>
            <w:webHidden/>
          </w:rPr>
          <w:fldChar w:fldCharType="begin"/>
        </w:r>
        <w:r w:rsidR="009B1F57">
          <w:rPr>
            <w:noProof/>
            <w:webHidden/>
          </w:rPr>
          <w:instrText xml:space="preserve"> PAGEREF _Toc447811829 \h </w:instrText>
        </w:r>
        <w:r w:rsidR="009B1F57">
          <w:rPr>
            <w:noProof/>
            <w:webHidden/>
          </w:rPr>
        </w:r>
        <w:r w:rsidR="009B1F57">
          <w:rPr>
            <w:noProof/>
            <w:webHidden/>
          </w:rPr>
          <w:fldChar w:fldCharType="separate"/>
        </w:r>
        <w:r w:rsidR="009B1F57">
          <w:rPr>
            <w:noProof/>
            <w:webHidden/>
          </w:rPr>
          <w:t>3</w:t>
        </w:r>
        <w:r w:rsidR="009B1F57">
          <w:rPr>
            <w:noProof/>
            <w:webHidden/>
          </w:rPr>
          <w:fldChar w:fldCharType="end"/>
        </w:r>
      </w:hyperlink>
    </w:p>
    <w:p w14:paraId="6503CC46" w14:textId="77777777" w:rsidR="009B1F57" w:rsidRDefault="00647BD1">
      <w:pPr>
        <w:pStyle w:val="20"/>
        <w:tabs>
          <w:tab w:val="right" w:leader="dot" w:pos="8296"/>
        </w:tabs>
        <w:rPr>
          <w:noProof/>
          <w:kern w:val="2"/>
          <w:sz w:val="21"/>
        </w:rPr>
      </w:pPr>
      <w:hyperlink w:anchor="_Toc447811830" w:history="1">
        <w:r w:rsidR="009B1F57" w:rsidRPr="00144A08">
          <w:rPr>
            <w:rStyle w:val="a8"/>
            <w:rFonts w:ascii="宋体" w:hAnsi="宋体" w:hint="eastAsia"/>
            <w:noProof/>
          </w:rPr>
          <w:t>（一）帐号设置</w:t>
        </w:r>
        <w:r w:rsidR="009B1F57">
          <w:rPr>
            <w:noProof/>
            <w:webHidden/>
          </w:rPr>
          <w:tab/>
        </w:r>
        <w:r w:rsidR="009B1F57">
          <w:rPr>
            <w:noProof/>
            <w:webHidden/>
          </w:rPr>
          <w:fldChar w:fldCharType="begin"/>
        </w:r>
        <w:r w:rsidR="009B1F57">
          <w:rPr>
            <w:noProof/>
            <w:webHidden/>
          </w:rPr>
          <w:instrText xml:space="preserve"> PAGEREF _Toc447811830 \h </w:instrText>
        </w:r>
        <w:r w:rsidR="009B1F57">
          <w:rPr>
            <w:noProof/>
            <w:webHidden/>
          </w:rPr>
        </w:r>
        <w:r w:rsidR="009B1F57">
          <w:rPr>
            <w:noProof/>
            <w:webHidden/>
          </w:rPr>
          <w:fldChar w:fldCharType="separate"/>
        </w:r>
        <w:r w:rsidR="009B1F57">
          <w:rPr>
            <w:noProof/>
            <w:webHidden/>
          </w:rPr>
          <w:t>3</w:t>
        </w:r>
        <w:r w:rsidR="009B1F57">
          <w:rPr>
            <w:noProof/>
            <w:webHidden/>
          </w:rPr>
          <w:fldChar w:fldCharType="end"/>
        </w:r>
      </w:hyperlink>
    </w:p>
    <w:p w14:paraId="5DC09330" w14:textId="77777777" w:rsidR="009B1F57" w:rsidRDefault="00647BD1">
      <w:pPr>
        <w:pStyle w:val="20"/>
        <w:tabs>
          <w:tab w:val="right" w:leader="dot" w:pos="8296"/>
        </w:tabs>
        <w:rPr>
          <w:noProof/>
          <w:kern w:val="2"/>
          <w:sz w:val="21"/>
        </w:rPr>
      </w:pPr>
      <w:hyperlink w:anchor="_Toc447811831" w:history="1">
        <w:r w:rsidR="009B1F57" w:rsidRPr="00144A08">
          <w:rPr>
            <w:rStyle w:val="a8"/>
            <w:rFonts w:ascii="宋体" w:hAnsi="宋体" w:hint="eastAsia"/>
            <w:noProof/>
          </w:rPr>
          <w:t>（二）统计中心</w:t>
        </w:r>
        <w:r w:rsidR="009B1F57">
          <w:rPr>
            <w:noProof/>
            <w:webHidden/>
          </w:rPr>
          <w:tab/>
        </w:r>
        <w:r w:rsidR="009B1F57">
          <w:rPr>
            <w:noProof/>
            <w:webHidden/>
          </w:rPr>
          <w:fldChar w:fldCharType="begin"/>
        </w:r>
        <w:r w:rsidR="009B1F57">
          <w:rPr>
            <w:noProof/>
            <w:webHidden/>
          </w:rPr>
          <w:instrText xml:space="preserve"> PAGEREF _Toc447811831 \h </w:instrText>
        </w:r>
        <w:r w:rsidR="009B1F57">
          <w:rPr>
            <w:noProof/>
            <w:webHidden/>
          </w:rPr>
        </w:r>
        <w:r w:rsidR="009B1F57">
          <w:rPr>
            <w:noProof/>
            <w:webHidden/>
          </w:rPr>
          <w:fldChar w:fldCharType="separate"/>
        </w:r>
        <w:r w:rsidR="009B1F57">
          <w:rPr>
            <w:noProof/>
            <w:webHidden/>
          </w:rPr>
          <w:t>6</w:t>
        </w:r>
        <w:r w:rsidR="009B1F57">
          <w:rPr>
            <w:noProof/>
            <w:webHidden/>
          </w:rPr>
          <w:fldChar w:fldCharType="end"/>
        </w:r>
      </w:hyperlink>
    </w:p>
    <w:p w14:paraId="3FDB78A5" w14:textId="77777777" w:rsidR="009B1F57" w:rsidRDefault="00647BD1">
      <w:pPr>
        <w:pStyle w:val="10"/>
        <w:rPr>
          <w:noProof/>
        </w:rPr>
      </w:pPr>
      <w:hyperlink w:anchor="_Toc447811832" w:history="1">
        <w:r w:rsidR="009B1F57" w:rsidRPr="00144A08">
          <w:rPr>
            <w:rStyle w:val="a8"/>
            <w:rFonts w:ascii="宋体" w:hAnsi="宋体" w:cs="Times New Roman" w:hint="eastAsia"/>
            <w:b/>
            <w:bCs/>
            <w:noProof/>
            <w:kern w:val="44"/>
          </w:rPr>
          <w:t>二、个人空间</w:t>
        </w:r>
        <w:r w:rsidR="009B1F57">
          <w:rPr>
            <w:noProof/>
            <w:webHidden/>
          </w:rPr>
          <w:tab/>
        </w:r>
        <w:r w:rsidR="009B1F57">
          <w:rPr>
            <w:noProof/>
            <w:webHidden/>
          </w:rPr>
          <w:fldChar w:fldCharType="begin"/>
        </w:r>
        <w:r w:rsidR="009B1F57">
          <w:rPr>
            <w:noProof/>
            <w:webHidden/>
          </w:rPr>
          <w:instrText xml:space="preserve"> PAGEREF _Toc447811832 \h </w:instrText>
        </w:r>
        <w:r w:rsidR="009B1F57">
          <w:rPr>
            <w:noProof/>
            <w:webHidden/>
          </w:rPr>
        </w:r>
        <w:r w:rsidR="009B1F57">
          <w:rPr>
            <w:noProof/>
            <w:webHidden/>
          </w:rPr>
          <w:fldChar w:fldCharType="separate"/>
        </w:r>
        <w:r w:rsidR="009B1F57">
          <w:rPr>
            <w:noProof/>
            <w:webHidden/>
          </w:rPr>
          <w:t>8</w:t>
        </w:r>
        <w:r w:rsidR="009B1F57">
          <w:rPr>
            <w:noProof/>
            <w:webHidden/>
          </w:rPr>
          <w:fldChar w:fldCharType="end"/>
        </w:r>
      </w:hyperlink>
    </w:p>
    <w:p w14:paraId="61B03478" w14:textId="77777777" w:rsidR="009B1F57" w:rsidRDefault="00647BD1">
      <w:pPr>
        <w:pStyle w:val="20"/>
        <w:tabs>
          <w:tab w:val="right" w:leader="dot" w:pos="8296"/>
        </w:tabs>
        <w:rPr>
          <w:noProof/>
          <w:kern w:val="2"/>
          <w:sz w:val="21"/>
        </w:rPr>
      </w:pPr>
      <w:hyperlink w:anchor="_Toc447811833" w:history="1">
        <w:r w:rsidR="009B1F57" w:rsidRPr="00144A08">
          <w:rPr>
            <w:rStyle w:val="a8"/>
            <w:rFonts w:ascii="宋体" w:hAnsi="宋体" w:hint="eastAsia"/>
            <w:noProof/>
          </w:rPr>
          <w:t>（一）工作空间</w:t>
        </w:r>
        <w:r w:rsidR="009B1F57">
          <w:rPr>
            <w:noProof/>
            <w:webHidden/>
          </w:rPr>
          <w:tab/>
        </w:r>
        <w:r w:rsidR="009B1F57">
          <w:rPr>
            <w:noProof/>
            <w:webHidden/>
          </w:rPr>
          <w:fldChar w:fldCharType="begin"/>
        </w:r>
        <w:r w:rsidR="009B1F57">
          <w:rPr>
            <w:noProof/>
            <w:webHidden/>
          </w:rPr>
          <w:instrText xml:space="preserve"> PAGEREF _Toc447811833 \h </w:instrText>
        </w:r>
        <w:r w:rsidR="009B1F57">
          <w:rPr>
            <w:noProof/>
            <w:webHidden/>
          </w:rPr>
        </w:r>
        <w:r w:rsidR="009B1F57">
          <w:rPr>
            <w:noProof/>
            <w:webHidden/>
          </w:rPr>
          <w:fldChar w:fldCharType="separate"/>
        </w:r>
        <w:r w:rsidR="009B1F57">
          <w:rPr>
            <w:noProof/>
            <w:webHidden/>
          </w:rPr>
          <w:t>8</w:t>
        </w:r>
        <w:r w:rsidR="009B1F57">
          <w:rPr>
            <w:noProof/>
            <w:webHidden/>
          </w:rPr>
          <w:fldChar w:fldCharType="end"/>
        </w:r>
      </w:hyperlink>
    </w:p>
    <w:p w14:paraId="3FD9DA54" w14:textId="77777777" w:rsidR="009B1F57" w:rsidRDefault="00647BD1">
      <w:pPr>
        <w:pStyle w:val="20"/>
        <w:tabs>
          <w:tab w:val="right" w:leader="dot" w:pos="8296"/>
        </w:tabs>
        <w:rPr>
          <w:noProof/>
          <w:kern w:val="2"/>
          <w:sz w:val="21"/>
        </w:rPr>
      </w:pPr>
      <w:hyperlink w:anchor="_Toc447811834" w:history="1">
        <w:r w:rsidR="009B1F57" w:rsidRPr="00144A08">
          <w:rPr>
            <w:rStyle w:val="a8"/>
            <w:rFonts w:ascii="宋体" w:hAnsi="宋体" w:hint="eastAsia"/>
            <w:noProof/>
          </w:rPr>
          <w:t>（二）展示空间</w:t>
        </w:r>
        <w:r w:rsidR="009B1F57">
          <w:rPr>
            <w:noProof/>
            <w:webHidden/>
          </w:rPr>
          <w:tab/>
        </w:r>
        <w:r w:rsidR="009B1F57">
          <w:rPr>
            <w:noProof/>
            <w:webHidden/>
          </w:rPr>
          <w:fldChar w:fldCharType="begin"/>
        </w:r>
        <w:r w:rsidR="009B1F57">
          <w:rPr>
            <w:noProof/>
            <w:webHidden/>
          </w:rPr>
          <w:instrText xml:space="preserve"> PAGEREF _Toc447811834 \h </w:instrText>
        </w:r>
        <w:r w:rsidR="009B1F57">
          <w:rPr>
            <w:noProof/>
            <w:webHidden/>
          </w:rPr>
        </w:r>
        <w:r w:rsidR="009B1F57">
          <w:rPr>
            <w:noProof/>
            <w:webHidden/>
          </w:rPr>
          <w:fldChar w:fldCharType="separate"/>
        </w:r>
        <w:r w:rsidR="009B1F57">
          <w:rPr>
            <w:noProof/>
            <w:webHidden/>
          </w:rPr>
          <w:t>19</w:t>
        </w:r>
        <w:r w:rsidR="009B1F57">
          <w:rPr>
            <w:noProof/>
            <w:webHidden/>
          </w:rPr>
          <w:fldChar w:fldCharType="end"/>
        </w:r>
      </w:hyperlink>
    </w:p>
    <w:p w14:paraId="23999039" w14:textId="77777777" w:rsidR="009B1F57" w:rsidRDefault="00647BD1">
      <w:pPr>
        <w:pStyle w:val="20"/>
        <w:tabs>
          <w:tab w:val="right" w:leader="dot" w:pos="8296"/>
        </w:tabs>
        <w:rPr>
          <w:noProof/>
          <w:kern w:val="2"/>
          <w:sz w:val="21"/>
        </w:rPr>
      </w:pPr>
      <w:hyperlink w:anchor="_Toc447811835" w:history="1">
        <w:r w:rsidR="009B1F57" w:rsidRPr="00144A08">
          <w:rPr>
            <w:rStyle w:val="a8"/>
            <w:rFonts w:ascii="宋体" w:hAnsi="宋体" w:hint="eastAsia"/>
            <w:noProof/>
          </w:rPr>
          <w:t>（三）学习成果</w:t>
        </w:r>
        <w:r w:rsidR="009B1F57">
          <w:rPr>
            <w:noProof/>
            <w:webHidden/>
          </w:rPr>
          <w:tab/>
        </w:r>
        <w:r w:rsidR="009B1F57">
          <w:rPr>
            <w:noProof/>
            <w:webHidden/>
          </w:rPr>
          <w:fldChar w:fldCharType="begin"/>
        </w:r>
        <w:r w:rsidR="009B1F57">
          <w:rPr>
            <w:noProof/>
            <w:webHidden/>
          </w:rPr>
          <w:instrText xml:space="preserve"> PAGEREF _Toc447811835 \h </w:instrText>
        </w:r>
        <w:r w:rsidR="009B1F57">
          <w:rPr>
            <w:noProof/>
            <w:webHidden/>
          </w:rPr>
        </w:r>
        <w:r w:rsidR="009B1F57">
          <w:rPr>
            <w:noProof/>
            <w:webHidden/>
          </w:rPr>
          <w:fldChar w:fldCharType="separate"/>
        </w:r>
        <w:r w:rsidR="009B1F57">
          <w:rPr>
            <w:noProof/>
            <w:webHidden/>
          </w:rPr>
          <w:t>23</w:t>
        </w:r>
        <w:r w:rsidR="009B1F57">
          <w:rPr>
            <w:noProof/>
            <w:webHidden/>
          </w:rPr>
          <w:fldChar w:fldCharType="end"/>
        </w:r>
      </w:hyperlink>
    </w:p>
    <w:p w14:paraId="553EAE07" w14:textId="77777777" w:rsidR="009B1F57" w:rsidRDefault="00647BD1">
      <w:pPr>
        <w:pStyle w:val="20"/>
        <w:tabs>
          <w:tab w:val="right" w:leader="dot" w:pos="8296"/>
        </w:tabs>
        <w:rPr>
          <w:noProof/>
          <w:kern w:val="2"/>
          <w:sz w:val="21"/>
        </w:rPr>
      </w:pPr>
      <w:hyperlink w:anchor="_Toc447811836" w:history="1">
        <w:r w:rsidR="009B1F57" w:rsidRPr="00144A08">
          <w:rPr>
            <w:rStyle w:val="a8"/>
            <w:rFonts w:ascii="宋体" w:hAnsi="宋体" w:hint="eastAsia"/>
            <w:noProof/>
          </w:rPr>
          <w:t>（四）相册</w:t>
        </w:r>
        <w:r w:rsidR="009B1F57">
          <w:rPr>
            <w:noProof/>
            <w:webHidden/>
          </w:rPr>
          <w:tab/>
        </w:r>
        <w:r w:rsidR="009B1F57">
          <w:rPr>
            <w:noProof/>
            <w:webHidden/>
          </w:rPr>
          <w:fldChar w:fldCharType="begin"/>
        </w:r>
        <w:r w:rsidR="009B1F57">
          <w:rPr>
            <w:noProof/>
            <w:webHidden/>
          </w:rPr>
          <w:instrText xml:space="preserve"> PAGEREF _Toc447811836 \h </w:instrText>
        </w:r>
        <w:r w:rsidR="009B1F57">
          <w:rPr>
            <w:noProof/>
            <w:webHidden/>
          </w:rPr>
        </w:r>
        <w:r w:rsidR="009B1F57">
          <w:rPr>
            <w:noProof/>
            <w:webHidden/>
          </w:rPr>
          <w:fldChar w:fldCharType="separate"/>
        </w:r>
        <w:r w:rsidR="009B1F57">
          <w:rPr>
            <w:noProof/>
            <w:webHidden/>
          </w:rPr>
          <w:t>25</w:t>
        </w:r>
        <w:r w:rsidR="009B1F57">
          <w:rPr>
            <w:noProof/>
            <w:webHidden/>
          </w:rPr>
          <w:fldChar w:fldCharType="end"/>
        </w:r>
      </w:hyperlink>
    </w:p>
    <w:p w14:paraId="60A71BC8" w14:textId="77777777" w:rsidR="009B1F57" w:rsidRDefault="00647BD1">
      <w:pPr>
        <w:pStyle w:val="20"/>
        <w:tabs>
          <w:tab w:val="right" w:leader="dot" w:pos="8296"/>
        </w:tabs>
        <w:rPr>
          <w:noProof/>
          <w:kern w:val="2"/>
          <w:sz w:val="21"/>
        </w:rPr>
      </w:pPr>
      <w:hyperlink w:anchor="_Toc447811837" w:history="1">
        <w:r w:rsidR="009B1F57" w:rsidRPr="00144A08">
          <w:rPr>
            <w:rStyle w:val="a8"/>
            <w:rFonts w:ascii="宋体" w:hAnsi="宋体" w:hint="eastAsia"/>
            <w:noProof/>
          </w:rPr>
          <w:t>（五）通讯录</w:t>
        </w:r>
        <w:r w:rsidR="009B1F57">
          <w:rPr>
            <w:noProof/>
            <w:webHidden/>
          </w:rPr>
          <w:tab/>
        </w:r>
        <w:r w:rsidR="009B1F57">
          <w:rPr>
            <w:noProof/>
            <w:webHidden/>
          </w:rPr>
          <w:fldChar w:fldCharType="begin"/>
        </w:r>
        <w:r w:rsidR="009B1F57">
          <w:rPr>
            <w:noProof/>
            <w:webHidden/>
          </w:rPr>
          <w:instrText xml:space="preserve"> PAGEREF _Toc447811837 \h </w:instrText>
        </w:r>
        <w:r w:rsidR="009B1F57">
          <w:rPr>
            <w:noProof/>
            <w:webHidden/>
          </w:rPr>
        </w:r>
        <w:r w:rsidR="009B1F57">
          <w:rPr>
            <w:noProof/>
            <w:webHidden/>
          </w:rPr>
          <w:fldChar w:fldCharType="separate"/>
        </w:r>
        <w:r w:rsidR="009B1F57">
          <w:rPr>
            <w:noProof/>
            <w:webHidden/>
          </w:rPr>
          <w:t>27</w:t>
        </w:r>
        <w:r w:rsidR="009B1F57">
          <w:rPr>
            <w:noProof/>
            <w:webHidden/>
          </w:rPr>
          <w:fldChar w:fldCharType="end"/>
        </w:r>
      </w:hyperlink>
    </w:p>
    <w:p w14:paraId="05E1AE50" w14:textId="77777777" w:rsidR="009B1F57" w:rsidRDefault="00647BD1">
      <w:pPr>
        <w:pStyle w:val="10"/>
        <w:rPr>
          <w:noProof/>
        </w:rPr>
      </w:pPr>
      <w:hyperlink w:anchor="_Toc447811838" w:history="1">
        <w:r w:rsidR="009B1F57" w:rsidRPr="00144A08">
          <w:rPr>
            <w:rStyle w:val="a8"/>
            <w:rFonts w:ascii="宋体" w:hAnsi="宋体" w:cs="Times New Roman" w:hint="eastAsia"/>
            <w:b/>
            <w:bCs/>
            <w:noProof/>
            <w:kern w:val="44"/>
          </w:rPr>
          <w:t>三、资源中心</w:t>
        </w:r>
        <w:r w:rsidR="009B1F57">
          <w:rPr>
            <w:noProof/>
            <w:webHidden/>
          </w:rPr>
          <w:tab/>
        </w:r>
        <w:r w:rsidR="009B1F57">
          <w:rPr>
            <w:noProof/>
            <w:webHidden/>
          </w:rPr>
          <w:fldChar w:fldCharType="begin"/>
        </w:r>
        <w:r w:rsidR="009B1F57">
          <w:rPr>
            <w:noProof/>
            <w:webHidden/>
          </w:rPr>
          <w:instrText xml:space="preserve"> PAGEREF _Toc447811838 \h </w:instrText>
        </w:r>
        <w:r w:rsidR="009B1F57">
          <w:rPr>
            <w:noProof/>
            <w:webHidden/>
          </w:rPr>
        </w:r>
        <w:r w:rsidR="009B1F57">
          <w:rPr>
            <w:noProof/>
            <w:webHidden/>
          </w:rPr>
          <w:fldChar w:fldCharType="separate"/>
        </w:r>
        <w:r w:rsidR="009B1F57">
          <w:rPr>
            <w:noProof/>
            <w:webHidden/>
          </w:rPr>
          <w:t>28</w:t>
        </w:r>
        <w:r w:rsidR="009B1F57">
          <w:rPr>
            <w:noProof/>
            <w:webHidden/>
          </w:rPr>
          <w:fldChar w:fldCharType="end"/>
        </w:r>
      </w:hyperlink>
    </w:p>
    <w:p w14:paraId="3DE8E0B2" w14:textId="77777777" w:rsidR="009B1F57" w:rsidRDefault="00647BD1">
      <w:pPr>
        <w:pStyle w:val="20"/>
        <w:tabs>
          <w:tab w:val="right" w:leader="dot" w:pos="8296"/>
        </w:tabs>
        <w:rPr>
          <w:noProof/>
          <w:kern w:val="2"/>
          <w:sz w:val="21"/>
        </w:rPr>
      </w:pPr>
      <w:hyperlink w:anchor="_Toc447811839" w:history="1">
        <w:r w:rsidR="009B1F57" w:rsidRPr="00144A08">
          <w:rPr>
            <w:rStyle w:val="a8"/>
            <w:rFonts w:ascii="宋体" w:hAnsi="宋体" w:hint="eastAsia"/>
            <w:noProof/>
          </w:rPr>
          <w:t>（一）资源网盘分类</w:t>
        </w:r>
        <w:r w:rsidR="009B1F57">
          <w:rPr>
            <w:noProof/>
            <w:webHidden/>
          </w:rPr>
          <w:tab/>
        </w:r>
        <w:r w:rsidR="009B1F57">
          <w:rPr>
            <w:noProof/>
            <w:webHidden/>
          </w:rPr>
          <w:fldChar w:fldCharType="begin"/>
        </w:r>
        <w:r w:rsidR="009B1F57">
          <w:rPr>
            <w:noProof/>
            <w:webHidden/>
          </w:rPr>
          <w:instrText xml:space="preserve"> PAGEREF _Toc447811839 \h </w:instrText>
        </w:r>
        <w:r w:rsidR="009B1F57">
          <w:rPr>
            <w:noProof/>
            <w:webHidden/>
          </w:rPr>
        </w:r>
        <w:r w:rsidR="009B1F57">
          <w:rPr>
            <w:noProof/>
            <w:webHidden/>
          </w:rPr>
          <w:fldChar w:fldCharType="separate"/>
        </w:r>
        <w:r w:rsidR="009B1F57">
          <w:rPr>
            <w:noProof/>
            <w:webHidden/>
          </w:rPr>
          <w:t>28</w:t>
        </w:r>
        <w:r w:rsidR="009B1F57">
          <w:rPr>
            <w:noProof/>
            <w:webHidden/>
          </w:rPr>
          <w:fldChar w:fldCharType="end"/>
        </w:r>
      </w:hyperlink>
    </w:p>
    <w:p w14:paraId="2A00D7E5" w14:textId="77777777" w:rsidR="009B1F57" w:rsidRDefault="00647BD1">
      <w:pPr>
        <w:pStyle w:val="20"/>
        <w:tabs>
          <w:tab w:val="right" w:leader="dot" w:pos="8296"/>
        </w:tabs>
        <w:rPr>
          <w:noProof/>
          <w:kern w:val="2"/>
          <w:sz w:val="21"/>
        </w:rPr>
      </w:pPr>
      <w:hyperlink w:anchor="_Toc447811840" w:history="1">
        <w:r w:rsidR="009B1F57" w:rsidRPr="00144A08">
          <w:rPr>
            <w:rStyle w:val="a8"/>
            <w:rFonts w:ascii="宋体" w:hAnsi="宋体" w:hint="eastAsia"/>
            <w:noProof/>
          </w:rPr>
          <w:t>（二）个人资源报送</w:t>
        </w:r>
        <w:r w:rsidR="009B1F57">
          <w:rPr>
            <w:noProof/>
            <w:webHidden/>
          </w:rPr>
          <w:tab/>
        </w:r>
        <w:r w:rsidR="009B1F57">
          <w:rPr>
            <w:noProof/>
            <w:webHidden/>
          </w:rPr>
          <w:fldChar w:fldCharType="begin"/>
        </w:r>
        <w:r w:rsidR="009B1F57">
          <w:rPr>
            <w:noProof/>
            <w:webHidden/>
          </w:rPr>
          <w:instrText xml:space="preserve"> PAGEREF _Toc447811840 \h </w:instrText>
        </w:r>
        <w:r w:rsidR="009B1F57">
          <w:rPr>
            <w:noProof/>
            <w:webHidden/>
          </w:rPr>
        </w:r>
        <w:r w:rsidR="009B1F57">
          <w:rPr>
            <w:noProof/>
            <w:webHidden/>
          </w:rPr>
          <w:fldChar w:fldCharType="separate"/>
        </w:r>
        <w:r w:rsidR="009B1F57">
          <w:rPr>
            <w:noProof/>
            <w:webHidden/>
          </w:rPr>
          <w:t>29</w:t>
        </w:r>
        <w:r w:rsidR="009B1F57">
          <w:rPr>
            <w:noProof/>
            <w:webHidden/>
          </w:rPr>
          <w:fldChar w:fldCharType="end"/>
        </w:r>
      </w:hyperlink>
    </w:p>
    <w:p w14:paraId="7D672DC0" w14:textId="77777777" w:rsidR="009B1F57" w:rsidRDefault="00647BD1">
      <w:pPr>
        <w:pStyle w:val="20"/>
        <w:tabs>
          <w:tab w:val="right" w:leader="dot" w:pos="8296"/>
        </w:tabs>
        <w:rPr>
          <w:noProof/>
          <w:kern w:val="2"/>
          <w:sz w:val="21"/>
        </w:rPr>
      </w:pPr>
      <w:hyperlink w:anchor="_Toc447811841" w:history="1">
        <w:r w:rsidR="009B1F57" w:rsidRPr="00144A08">
          <w:rPr>
            <w:rStyle w:val="a8"/>
            <w:rFonts w:ascii="宋体" w:hAnsi="宋体" w:hint="eastAsia"/>
            <w:noProof/>
          </w:rPr>
          <w:t>（三）个人资源报审</w:t>
        </w:r>
        <w:r w:rsidR="009B1F57">
          <w:rPr>
            <w:noProof/>
            <w:webHidden/>
          </w:rPr>
          <w:tab/>
        </w:r>
        <w:r w:rsidR="009B1F57">
          <w:rPr>
            <w:noProof/>
            <w:webHidden/>
          </w:rPr>
          <w:fldChar w:fldCharType="begin"/>
        </w:r>
        <w:r w:rsidR="009B1F57">
          <w:rPr>
            <w:noProof/>
            <w:webHidden/>
          </w:rPr>
          <w:instrText xml:space="preserve"> PAGEREF _Toc447811841 \h </w:instrText>
        </w:r>
        <w:r w:rsidR="009B1F57">
          <w:rPr>
            <w:noProof/>
            <w:webHidden/>
          </w:rPr>
        </w:r>
        <w:r w:rsidR="009B1F57">
          <w:rPr>
            <w:noProof/>
            <w:webHidden/>
          </w:rPr>
          <w:fldChar w:fldCharType="separate"/>
        </w:r>
        <w:r w:rsidR="009B1F57">
          <w:rPr>
            <w:noProof/>
            <w:webHidden/>
          </w:rPr>
          <w:t>30</w:t>
        </w:r>
        <w:r w:rsidR="009B1F57">
          <w:rPr>
            <w:noProof/>
            <w:webHidden/>
          </w:rPr>
          <w:fldChar w:fldCharType="end"/>
        </w:r>
      </w:hyperlink>
    </w:p>
    <w:p w14:paraId="7A531C7A" w14:textId="77777777" w:rsidR="009B1F57" w:rsidRDefault="00647BD1">
      <w:pPr>
        <w:pStyle w:val="10"/>
        <w:rPr>
          <w:noProof/>
        </w:rPr>
      </w:pPr>
      <w:hyperlink w:anchor="_Toc447811842" w:history="1">
        <w:r w:rsidR="009B1F57" w:rsidRPr="00144A08">
          <w:rPr>
            <w:rStyle w:val="a8"/>
            <w:rFonts w:ascii="宋体" w:hAnsi="宋体" w:cs="Times New Roman" w:hint="eastAsia"/>
            <w:b/>
            <w:bCs/>
            <w:noProof/>
            <w:kern w:val="44"/>
          </w:rPr>
          <w:t>四、班级空间</w:t>
        </w:r>
        <w:r w:rsidR="009B1F57">
          <w:rPr>
            <w:noProof/>
            <w:webHidden/>
          </w:rPr>
          <w:tab/>
        </w:r>
        <w:r w:rsidR="009B1F57">
          <w:rPr>
            <w:noProof/>
            <w:webHidden/>
          </w:rPr>
          <w:fldChar w:fldCharType="begin"/>
        </w:r>
        <w:r w:rsidR="009B1F57">
          <w:rPr>
            <w:noProof/>
            <w:webHidden/>
          </w:rPr>
          <w:instrText xml:space="preserve"> PAGEREF _Toc447811842 \h </w:instrText>
        </w:r>
        <w:r w:rsidR="009B1F57">
          <w:rPr>
            <w:noProof/>
            <w:webHidden/>
          </w:rPr>
        </w:r>
        <w:r w:rsidR="009B1F57">
          <w:rPr>
            <w:noProof/>
            <w:webHidden/>
          </w:rPr>
          <w:fldChar w:fldCharType="separate"/>
        </w:r>
        <w:r w:rsidR="009B1F57">
          <w:rPr>
            <w:noProof/>
            <w:webHidden/>
          </w:rPr>
          <w:t>32</w:t>
        </w:r>
        <w:r w:rsidR="009B1F57">
          <w:rPr>
            <w:noProof/>
            <w:webHidden/>
          </w:rPr>
          <w:fldChar w:fldCharType="end"/>
        </w:r>
      </w:hyperlink>
    </w:p>
    <w:p w14:paraId="61786CBA" w14:textId="77777777" w:rsidR="009B1F57" w:rsidRDefault="00647BD1">
      <w:pPr>
        <w:pStyle w:val="20"/>
        <w:tabs>
          <w:tab w:val="right" w:leader="dot" w:pos="8296"/>
        </w:tabs>
        <w:rPr>
          <w:noProof/>
          <w:kern w:val="2"/>
          <w:sz w:val="21"/>
        </w:rPr>
      </w:pPr>
      <w:hyperlink w:anchor="_Toc447811843" w:history="1">
        <w:r w:rsidR="009B1F57" w:rsidRPr="00144A08">
          <w:rPr>
            <w:rStyle w:val="a8"/>
            <w:rFonts w:ascii="宋体" w:hAnsi="宋体" w:hint="eastAsia"/>
            <w:noProof/>
          </w:rPr>
          <w:t>（一）班级用户管理</w:t>
        </w:r>
        <w:r w:rsidR="009B1F57">
          <w:rPr>
            <w:noProof/>
            <w:webHidden/>
          </w:rPr>
          <w:tab/>
        </w:r>
        <w:r w:rsidR="009B1F57">
          <w:rPr>
            <w:noProof/>
            <w:webHidden/>
          </w:rPr>
          <w:fldChar w:fldCharType="begin"/>
        </w:r>
        <w:r w:rsidR="009B1F57">
          <w:rPr>
            <w:noProof/>
            <w:webHidden/>
          </w:rPr>
          <w:instrText xml:space="preserve"> PAGEREF _Toc447811843 \h </w:instrText>
        </w:r>
        <w:r w:rsidR="009B1F57">
          <w:rPr>
            <w:noProof/>
            <w:webHidden/>
          </w:rPr>
        </w:r>
        <w:r w:rsidR="009B1F57">
          <w:rPr>
            <w:noProof/>
            <w:webHidden/>
          </w:rPr>
          <w:fldChar w:fldCharType="separate"/>
        </w:r>
        <w:r w:rsidR="009B1F57">
          <w:rPr>
            <w:noProof/>
            <w:webHidden/>
          </w:rPr>
          <w:t>34</w:t>
        </w:r>
        <w:r w:rsidR="009B1F57">
          <w:rPr>
            <w:noProof/>
            <w:webHidden/>
          </w:rPr>
          <w:fldChar w:fldCharType="end"/>
        </w:r>
      </w:hyperlink>
    </w:p>
    <w:p w14:paraId="63F017E0" w14:textId="77777777" w:rsidR="009B1F57" w:rsidRDefault="00647BD1">
      <w:pPr>
        <w:pStyle w:val="20"/>
        <w:tabs>
          <w:tab w:val="right" w:leader="dot" w:pos="8296"/>
        </w:tabs>
        <w:rPr>
          <w:noProof/>
          <w:kern w:val="2"/>
          <w:sz w:val="21"/>
        </w:rPr>
      </w:pPr>
      <w:hyperlink w:anchor="_Toc447811844" w:history="1">
        <w:r w:rsidR="009B1F57" w:rsidRPr="00144A08">
          <w:rPr>
            <w:rStyle w:val="a8"/>
            <w:rFonts w:ascii="宋体" w:hAnsi="宋体" w:hint="eastAsia"/>
            <w:noProof/>
          </w:rPr>
          <w:t>（二）班级内容管理</w:t>
        </w:r>
        <w:r w:rsidR="009B1F57">
          <w:rPr>
            <w:noProof/>
            <w:webHidden/>
          </w:rPr>
          <w:tab/>
        </w:r>
        <w:r w:rsidR="009B1F57">
          <w:rPr>
            <w:noProof/>
            <w:webHidden/>
          </w:rPr>
          <w:fldChar w:fldCharType="begin"/>
        </w:r>
        <w:r w:rsidR="009B1F57">
          <w:rPr>
            <w:noProof/>
            <w:webHidden/>
          </w:rPr>
          <w:instrText xml:space="preserve"> PAGEREF _Toc447811844 \h </w:instrText>
        </w:r>
        <w:r w:rsidR="009B1F57">
          <w:rPr>
            <w:noProof/>
            <w:webHidden/>
          </w:rPr>
        </w:r>
        <w:r w:rsidR="009B1F57">
          <w:rPr>
            <w:noProof/>
            <w:webHidden/>
          </w:rPr>
          <w:fldChar w:fldCharType="separate"/>
        </w:r>
        <w:r w:rsidR="009B1F57">
          <w:rPr>
            <w:noProof/>
            <w:webHidden/>
          </w:rPr>
          <w:t>35</w:t>
        </w:r>
        <w:r w:rsidR="009B1F57">
          <w:rPr>
            <w:noProof/>
            <w:webHidden/>
          </w:rPr>
          <w:fldChar w:fldCharType="end"/>
        </w:r>
      </w:hyperlink>
    </w:p>
    <w:p w14:paraId="0CD0D354" w14:textId="77777777" w:rsidR="009B1F57" w:rsidRDefault="00647BD1">
      <w:pPr>
        <w:pStyle w:val="20"/>
        <w:tabs>
          <w:tab w:val="right" w:leader="dot" w:pos="8296"/>
        </w:tabs>
        <w:rPr>
          <w:noProof/>
          <w:kern w:val="2"/>
          <w:sz w:val="21"/>
        </w:rPr>
      </w:pPr>
      <w:hyperlink w:anchor="_Toc447811845" w:history="1">
        <w:r w:rsidR="009B1F57" w:rsidRPr="00144A08">
          <w:rPr>
            <w:rStyle w:val="a8"/>
            <w:rFonts w:ascii="宋体" w:hAnsi="宋体" w:hint="eastAsia"/>
            <w:noProof/>
          </w:rPr>
          <w:t>（四）班级资源管理</w:t>
        </w:r>
        <w:r w:rsidR="009B1F57">
          <w:rPr>
            <w:noProof/>
            <w:webHidden/>
          </w:rPr>
          <w:tab/>
        </w:r>
        <w:r w:rsidR="009B1F57">
          <w:rPr>
            <w:noProof/>
            <w:webHidden/>
          </w:rPr>
          <w:fldChar w:fldCharType="begin"/>
        </w:r>
        <w:r w:rsidR="009B1F57">
          <w:rPr>
            <w:noProof/>
            <w:webHidden/>
          </w:rPr>
          <w:instrText xml:space="preserve"> PAGEREF _Toc447811845 \h </w:instrText>
        </w:r>
        <w:r w:rsidR="009B1F57">
          <w:rPr>
            <w:noProof/>
            <w:webHidden/>
          </w:rPr>
        </w:r>
        <w:r w:rsidR="009B1F57">
          <w:rPr>
            <w:noProof/>
            <w:webHidden/>
          </w:rPr>
          <w:fldChar w:fldCharType="separate"/>
        </w:r>
        <w:r w:rsidR="009B1F57">
          <w:rPr>
            <w:noProof/>
            <w:webHidden/>
          </w:rPr>
          <w:t>36</w:t>
        </w:r>
        <w:r w:rsidR="009B1F57">
          <w:rPr>
            <w:noProof/>
            <w:webHidden/>
          </w:rPr>
          <w:fldChar w:fldCharType="end"/>
        </w:r>
      </w:hyperlink>
    </w:p>
    <w:p w14:paraId="42480705" w14:textId="77777777" w:rsidR="00A76284" w:rsidRDefault="00B6000E" w:rsidP="00A76284">
      <w:pPr>
        <w:spacing w:line="360" w:lineRule="auto"/>
        <w:ind w:firstLineChars="200" w:firstLine="560"/>
        <w:rPr>
          <w:rFonts w:ascii="仿宋_GB2312" w:eastAsia="仿宋_GB2312" w:hAnsi="微软雅黑"/>
          <w:sz w:val="28"/>
        </w:rPr>
      </w:pPr>
      <w:r>
        <w:rPr>
          <w:rFonts w:ascii="仿宋_GB2312" w:eastAsia="仿宋_GB2312" w:hAnsi="微软雅黑"/>
          <w:sz w:val="28"/>
        </w:rPr>
        <w:fldChar w:fldCharType="end"/>
      </w:r>
    </w:p>
    <w:p w14:paraId="60422BEC" w14:textId="77777777" w:rsidR="00A76284" w:rsidRDefault="00A76284" w:rsidP="00A76284">
      <w:pPr>
        <w:spacing w:line="360" w:lineRule="auto"/>
        <w:ind w:firstLineChars="200" w:firstLine="560"/>
        <w:rPr>
          <w:rFonts w:ascii="仿宋_GB2312" w:eastAsia="仿宋_GB2312" w:hAnsi="微软雅黑"/>
          <w:sz w:val="28"/>
        </w:rPr>
      </w:pPr>
    </w:p>
    <w:p w14:paraId="659BE628" w14:textId="77777777" w:rsidR="00A76284" w:rsidRDefault="00A76284" w:rsidP="00A76284">
      <w:pPr>
        <w:spacing w:line="360" w:lineRule="auto"/>
        <w:ind w:firstLineChars="200" w:firstLine="560"/>
        <w:rPr>
          <w:rFonts w:ascii="仿宋_GB2312" w:eastAsia="仿宋_GB2312" w:hAnsi="微软雅黑"/>
          <w:sz w:val="28"/>
        </w:rPr>
      </w:pPr>
    </w:p>
    <w:p w14:paraId="28D97C2D" w14:textId="77777777" w:rsidR="00A76284" w:rsidRDefault="00A76284" w:rsidP="00A76284">
      <w:pPr>
        <w:spacing w:line="360" w:lineRule="auto"/>
        <w:ind w:firstLineChars="200" w:firstLine="560"/>
        <w:rPr>
          <w:rFonts w:ascii="仿宋_GB2312" w:eastAsia="仿宋_GB2312" w:hAnsi="微软雅黑"/>
          <w:sz w:val="28"/>
        </w:rPr>
      </w:pPr>
    </w:p>
    <w:p w14:paraId="3A7D968D" w14:textId="77777777" w:rsidR="00A76284" w:rsidRDefault="00A76284" w:rsidP="00A76284">
      <w:pPr>
        <w:spacing w:line="360" w:lineRule="auto"/>
        <w:ind w:firstLineChars="200" w:firstLine="560"/>
        <w:rPr>
          <w:rFonts w:ascii="仿宋_GB2312" w:eastAsia="仿宋_GB2312" w:hAnsi="微软雅黑"/>
          <w:sz w:val="28"/>
        </w:rPr>
      </w:pPr>
    </w:p>
    <w:p w14:paraId="7F056EA5" w14:textId="77777777" w:rsidR="00A76284" w:rsidRDefault="00A76284">
      <w:pPr>
        <w:widowControl/>
        <w:jc w:val="left"/>
        <w:rPr>
          <w:rFonts w:ascii="仿宋_GB2312" w:eastAsia="仿宋_GB2312" w:hAnsi="微软雅黑"/>
          <w:sz w:val="28"/>
        </w:rPr>
      </w:pPr>
      <w:r>
        <w:rPr>
          <w:rFonts w:ascii="仿宋_GB2312" w:eastAsia="仿宋_GB2312" w:hAnsi="微软雅黑"/>
          <w:sz w:val="28"/>
        </w:rPr>
        <w:br w:type="page"/>
      </w:r>
    </w:p>
    <w:p w14:paraId="0E729E77" w14:textId="77777777" w:rsidR="004000BA" w:rsidRPr="00A76284" w:rsidRDefault="004000BA" w:rsidP="00A76284">
      <w:pPr>
        <w:spacing w:line="360" w:lineRule="auto"/>
        <w:ind w:firstLineChars="200" w:firstLine="560"/>
        <w:rPr>
          <w:rFonts w:ascii="仿宋_GB2312" w:eastAsia="仿宋_GB2312" w:hAnsi="微软雅黑"/>
          <w:sz w:val="28"/>
        </w:rPr>
      </w:pPr>
    </w:p>
    <w:p w14:paraId="5E35EBB5" w14:textId="77777777" w:rsidR="00CD4124" w:rsidRPr="0027754C" w:rsidRDefault="004000BA" w:rsidP="0027754C">
      <w:pPr>
        <w:keepNext/>
        <w:keepLines/>
        <w:spacing w:before="340" w:after="330" w:line="360" w:lineRule="auto"/>
        <w:outlineLvl w:val="0"/>
        <w:rPr>
          <w:rFonts w:ascii="宋体" w:hAnsi="宋体" w:cs="Times New Roman"/>
          <w:b/>
          <w:bCs/>
          <w:kern w:val="44"/>
          <w:sz w:val="44"/>
          <w:szCs w:val="44"/>
        </w:rPr>
      </w:pPr>
      <w:bookmarkStart w:id="0" w:name="_Toc446502991"/>
      <w:bookmarkStart w:id="1" w:name="_Toc447811829"/>
      <w:r w:rsidRPr="0027754C">
        <w:rPr>
          <w:rFonts w:ascii="宋体" w:hAnsi="宋体" w:cs="Times New Roman" w:hint="eastAsia"/>
          <w:b/>
          <w:bCs/>
          <w:kern w:val="44"/>
          <w:sz w:val="44"/>
          <w:szCs w:val="44"/>
        </w:rPr>
        <w:t>一、</w:t>
      </w:r>
      <w:r w:rsidR="002F429C" w:rsidRPr="0027754C">
        <w:rPr>
          <w:rFonts w:ascii="宋体" w:hAnsi="宋体" w:cs="Times New Roman" w:hint="eastAsia"/>
          <w:b/>
          <w:bCs/>
          <w:kern w:val="44"/>
          <w:sz w:val="44"/>
          <w:szCs w:val="44"/>
        </w:rPr>
        <w:t>个人中心</w:t>
      </w:r>
      <w:bookmarkEnd w:id="0"/>
      <w:bookmarkEnd w:id="1"/>
    </w:p>
    <w:p w14:paraId="55A06C99" w14:textId="77777777" w:rsidR="004000BA" w:rsidRDefault="004000BA" w:rsidP="004000BA">
      <w:pPr>
        <w:spacing w:line="360" w:lineRule="auto"/>
        <w:ind w:firstLineChars="200" w:firstLine="560"/>
        <w:rPr>
          <w:rFonts w:ascii="仿宋_GB2312" w:eastAsia="仿宋_GB2312" w:hAnsi="微软雅黑"/>
          <w:sz w:val="28"/>
        </w:rPr>
      </w:pPr>
      <w:bookmarkStart w:id="2" w:name="_Toc444633287"/>
      <w:r w:rsidRPr="002E5FD9">
        <w:rPr>
          <w:rFonts w:ascii="仿宋_GB2312" w:eastAsia="仿宋_GB2312" w:hAnsi="微软雅黑" w:hint="eastAsia"/>
          <w:sz w:val="28"/>
        </w:rPr>
        <w:t>教师的用户名和密码与“浙江省教师培训管理平台（pxglpt.zjedu.gov.cn）一致，无需重新注册。无法登录或忘记密码，请联系“浙江省教师培训管理平台”学校管理员获取用户名或重置密码。</w:t>
      </w:r>
    </w:p>
    <w:p w14:paraId="06730E5D" w14:textId="77777777" w:rsidR="004000BA" w:rsidRDefault="004000BA" w:rsidP="004000BA">
      <w:pPr>
        <w:spacing w:line="360" w:lineRule="auto"/>
        <w:ind w:firstLineChars="200" w:firstLine="560"/>
        <w:rPr>
          <w:rFonts w:ascii="仿宋_GB2312" w:eastAsia="仿宋_GB2312" w:hAnsi="微软雅黑"/>
          <w:sz w:val="28"/>
        </w:rPr>
      </w:pPr>
      <w:r w:rsidRPr="004000BA">
        <w:rPr>
          <w:rFonts w:ascii="仿宋_GB2312" w:eastAsia="仿宋_GB2312" w:hAnsi="微软雅黑" w:hint="eastAsia"/>
          <w:sz w:val="28"/>
        </w:rPr>
        <w:t>在浏览器中输入“</w:t>
      </w:r>
      <w:r w:rsidR="00547E3D">
        <w:rPr>
          <w:rFonts w:ascii="仿宋_GB2312" w:eastAsia="仿宋_GB2312" w:hAnsi="微软雅黑" w:hint="eastAsia"/>
          <w:sz w:val="28"/>
        </w:rPr>
        <w:t>之江汇教育广场</w:t>
      </w:r>
      <w:r w:rsidRPr="004000BA">
        <w:rPr>
          <w:rFonts w:ascii="仿宋_GB2312" w:eastAsia="仿宋_GB2312" w:hAnsi="微软雅黑" w:hint="eastAsia"/>
          <w:sz w:val="28"/>
        </w:rPr>
        <w:t>”</w:t>
      </w:r>
      <w:r w:rsidR="00547E3D">
        <w:rPr>
          <w:rFonts w:ascii="仿宋_GB2312" w:eastAsia="仿宋_GB2312" w:hAnsi="微软雅黑" w:hint="eastAsia"/>
          <w:sz w:val="28"/>
        </w:rPr>
        <w:t>的</w:t>
      </w:r>
      <w:r w:rsidRPr="004000BA">
        <w:rPr>
          <w:rFonts w:ascii="仿宋_GB2312" w:eastAsia="仿宋_GB2312" w:hAnsi="微软雅黑" w:hint="eastAsia"/>
          <w:sz w:val="28"/>
        </w:rPr>
        <w:t>地址</w:t>
      </w:r>
      <w:hyperlink r:id="rId8" w:history="1">
        <w:r w:rsidR="00547E3D" w:rsidRPr="00946EFF">
          <w:rPr>
            <w:rStyle w:val="a8"/>
            <w:rFonts w:ascii="仿宋_GB2312" w:eastAsia="仿宋_GB2312" w:hAnsi="微软雅黑" w:hint="eastAsia"/>
            <w:sz w:val="28"/>
          </w:rPr>
          <w:t>http://yun.zjer.cn</w:t>
        </w:r>
      </w:hyperlink>
      <w:r w:rsidR="00547E3D">
        <w:rPr>
          <w:rFonts w:ascii="仿宋_GB2312" w:eastAsia="仿宋_GB2312" w:hAnsi="微软雅黑" w:hint="eastAsia"/>
          <w:sz w:val="28"/>
        </w:rPr>
        <w:t>，</w:t>
      </w:r>
      <w:r w:rsidRPr="004000BA">
        <w:rPr>
          <w:rFonts w:ascii="仿宋_GB2312" w:eastAsia="仿宋_GB2312" w:hAnsi="微软雅黑" w:hint="eastAsia"/>
          <w:sz w:val="28"/>
        </w:rPr>
        <w:t>在“空间登录”处，输入省教师培训平台用户账号、密码，点击“登录”进入个人空间。</w:t>
      </w:r>
    </w:p>
    <w:p w14:paraId="06FAC507" w14:textId="77777777" w:rsidR="004000BA" w:rsidRPr="004000BA" w:rsidRDefault="00547E3D" w:rsidP="00547E3D">
      <w:pPr>
        <w:spacing w:line="360" w:lineRule="auto"/>
        <w:ind w:firstLineChars="200" w:firstLine="420"/>
        <w:rPr>
          <w:rFonts w:ascii="仿宋_GB2312" w:eastAsia="仿宋_GB2312" w:hAnsi="微软雅黑"/>
          <w:sz w:val="28"/>
        </w:rPr>
      </w:pPr>
      <w:r>
        <w:rPr>
          <w:noProof/>
        </w:rPr>
        <w:drawing>
          <wp:inline distT="0" distB="0" distL="0" distR="0" wp14:anchorId="1847EDFA" wp14:editId="1A814579">
            <wp:extent cx="5274310" cy="200215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002155"/>
                    </a:xfrm>
                    <a:prstGeom prst="rect">
                      <a:avLst/>
                    </a:prstGeom>
                  </pic:spPr>
                </pic:pic>
              </a:graphicData>
            </a:graphic>
          </wp:inline>
        </w:drawing>
      </w:r>
    </w:p>
    <w:p w14:paraId="5D655CB5" w14:textId="77777777" w:rsidR="004000BA" w:rsidRPr="004000BA" w:rsidRDefault="004000BA" w:rsidP="004000BA">
      <w:pPr>
        <w:pStyle w:val="2"/>
        <w:tabs>
          <w:tab w:val="clear" w:pos="576"/>
        </w:tabs>
        <w:spacing w:after="100" w:line="240" w:lineRule="auto"/>
        <w:rPr>
          <w:rFonts w:ascii="宋体" w:hAnsi="宋体"/>
          <w:sz w:val="32"/>
          <w:szCs w:val="32"/>
        </w:rPr>
      </w:pPr>
      <w:bookmarkStart w:id="3" w:name="_Toc446502992"/>
      <w:bookmarkStart w:id="4" w:name="_Toc447811830"/>
      <w:r w:rsidRPr="004000BA">
        <w:rPr>
          <w:rFonts w:ascii="宋体" w:hAnsi="宋体"/>
          <w:sz w:val="32"/>
          <w:szCs w:val="32"/>
        </w:rPr>
        <w:t>（一）帐号设置</w:t>
      </w:r>
      <w:bookmarkEnd w:id="3"/>
      <w:bookmarkEnd w:id="4"/>
    </w:p>
    <w:p w14:paraId="14A26A51" w14:textId="77777777" w:rsidR="004000BA" w:rsidRPr="004000BA" w:rsidRDefault="004000BA" w:rsidP="00E5141B">
      <w:pPr>
        <w:pStyle w:val="3"/>
      </w:pPr>
      <w:bookmarkStart w:id="5" w:name="_Toc446502993"/>
      <w:r w:rsidRPr="004000BA">
        <w:rPr>
          <w:rFonts w:hint="eastAsia"/>
        </w:rPr>
        <w:t>1.</w:t>
      </w:r>
      <w:r w:rsidRPr="004000BA">
        <w:rPr>
          <w:rFonts w:hint="eastAsia"/>
        </w:rPr>
        <w:t>个人资料</w:t>
      </w:r>
      <w:bookmarkEnd w:id="5"/>
    </w:p>
    <w:p w14:paraId="35D561BE" w14:textId="77777777" w:rsidR="004000BA" w:rsidRDefault="004000BA" w:rsidP="004000BA">
      <w:pPr>
        <w:spacing w:line="360" w:lineRule="auto"/>
        <w:ind w:firstLineChars="200" w:firstLine="560"/>
        <w:rPr>
          <w:rFonts w:ascii="仿宋_GB2312" w:eastAsia="仿宋_GB2312" w:hAnsi="微软雅黑"/>
          <w:sz w:val="28"/>
        </w:rPr>
      </w:pPr>
      <w:r w:rsidRPr="004000BA">
        <w:rPr>
          <w:rFonts w:ascii="仿宋_GB2312" w:eastAsia="仿宋_GB2312" w:hAnsi="微软雅黑" w:hint="eastAsia"/>
          <w:sz w:val="28"/>
        </w:rPr>
        <w:t>在页面右上角的</w:t>
      </w:r>
      <w:r w:rsidR="00547E3D">
        <w:rPr>
          <w:rFonts w:ascii="仿宋_GB2312" w:eastAsia="仿宋_GB2312" w:hAnsi="微软雅黑" w:hint="eastAsia"/>
          <w:sz w:val="28"/>
        </w:rPr>
        <w:t>设齿轮设置</w:t>
      </w:r>
      <w:r w:rsidRPr="004000BA">
        <w:rPr>
          <w:rFonts w:ascii="仿宋_GB2312" w:eastAsia="仿宋_GB2312" w:hAnsi="微软雅黑" w:hint="eastAsia"/>
          <w:sz w:val="28"/>
        </w:rPr>
        <w:t>处，点击“个人中心”进入用户中心。</w:t>
      </w:r>
    </w:p>
    <w:p w14:paraId="56139854" w14:textId="77777777" w:rsidR="004000BA" w:rsidRPr="004000BA" w:rsidRDefault="00547E3D" w:rsidP="004000BA">
      <w:pPr>
        <w:spacing w:line="360" w:lineRule="auto"/>
        <w:rPr>
          <w:rFonts w:ascii="仿宋_GB2312" w:eastAsia="仿宋_GB2312" w:hAnsi="微软雅黑"/>
          <w:sz w:val="28"/>
        </w:rPr>
      </w:pPr>
      <w:r>
        <w:rPr>
          <w:noProof/>
        </w:rPr>
        <w:lastRenderedPageBreak/>
        <w:drawing>
          <wp:inline distT="0" distB="0" distL="0" distR="0" wp14:anchorId="324DFB84" wp14:editId="74B6B2E5">
            <wp:extent cx="5274310" cy="198183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981835"/>
                    </a:xfrm>
                    <a:prstGeom prst="rect">
                      <a:avLst/>
                    </a:prstGeom>
                  </pic:spPr>
                </pic:pic>
              </a:graphicData>
            </a:graphic>
          </wp:inline>
        </w:drawing>
      </w:r>
    </w:p>
    <w:p w14:paraId="48C7B458" w14:textId="77777777" w:rsidR="004000BA" w:rsidRDefault="004000BA" w:rsidP="004000BA">
      <w:pPr>
        <w:spacing w:line="360" w:lineRule="auto"/>
        <w:ind w:firstLineChars="200" w:firstLine="560"/>
        <w:rPr>
          <w:rFonts w:ascii="仿宋_GB2312" w:eastAsia="仿宋_GB2312" w:hAnsi="微软雅黑"/>
          <w:sz w:val="28"/>
        </w:rPr>
      </w:pPr>
      <w:r w:rsidRPr="004000BA">
        <w:rPr>
          <w:rFonts w:ascii="仿宋_GB2312" w:eastAsia="仿宋_GB2312" w:hAnsi="微软雅黑" w:hint="eastAsia"/>
          <w:sz w:val="28"/>
        </w:rPr>
        <w:t>个人资料包括基本信息和任教信息。基本信息，如用户名、真实姓名、性别</w:t>
      </w:r>
      <w:r w:rsidR="00547E3D">
        <w:rPr>
          <w:rFonts w:ascii="仿宋_GB2312" w:eastAsia="仿宋_GB2312" w:hAnsi="微软雅黑" w:hint="eastAsia"/>
          <w:sz w:val="28"/>
        </w:rPr>
        <w:t>、个人签名、主页网址，其中真实姓名和主页网址只可修改一次；</w:t>
      </w:r>
      <w:r w:rsidRPr="004000BA">
        <w:rPr>
          <w:rFonts w:ascii="仿宋_GB2312" w:eastAsia="仿宋_GB2312" w:hAnsi="微软雅黑" w:hint="eastAsia"/>
          <w:sz w:val="28"/>
        </w:rPr>
        <w:t>班级信息是指所在学校、所教学科和当前任教班级等信息。</w:t>
      </w:r>
    </w:p>
    <w:p w14:paraId="305E680A" w14:textId="77777777" w:rsidR="004000BA" w:rsidRDefault="004000BA" w:rsidP="004000BA">
      <w:pPr>
        <w:spacing w:line="360" w:lineRule="auto"/>
        <w:rPr>
          <w:rFonts w:ascii="仿宋_GB2312" w:eastAsia="仿宋_GB2312" w:hAnsi="微软雅黑"/>
          <w:sz w:val="28"/>
        </w:rPr>
      </w:pPr>
      <w:r>
        <w:rPr>
          <w:rFonts w:ascii="微软雅黑" w:eastAsia="微软雅黑" w:hAnsi="微软雅黑"/>
          <w:noProof/>
          <w:sz w:val="24"/>
        </w:rPr>
        <w:drawing>
          <wp:inline distT="0" distB="0" distL="0" distR="0" wp14:anchorId="1FF9E105" wp14:editId="503A50F6">
            <wp:extent cx="5274310" cy="3580765"/>
            <wp:effectExtent l="0" t="0" r="2540" b="635"/>
            <wp:docPr id="11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srcRect/>
                    <a:stretch>
                      <a:fillRect/>
                    </a:stretch>
                  </pic:blipFill>
                  <pic:spPr bwMode="auto">
                    <a:xfrm>
                      <a:off x="0" y="0"/>
                      <a:ext cx="5274310" cy="3580765"/>
                    </a:xfrm>
                    <a:prstGeom prst="rect">
                      <a:avLst/>
                    </a:prstGeom>
                    <a:noFill/>
                    <a:ln w="9525">
                      <a:noFill/>
                      <a:miter lim="800000"/>
                      <a:headEnd/>
                      <a:tailEnd/>
                    </a:ln>
                  </pic:spPr>
                </pic:pic>
              </a:graphicData>
            </a:graphic>
          </wp:inline>
        </w:drawing>
      </w:r>
    </w:p>
    <w:p w14:paraId="30CA19D5" w14:textId="77777777" w:rsidR="004000BA" w:rsidRPr="004000BA" w:rsidRDefault="004000BA" w:rsidP="004000BA">
      <w:pPr>
        <w:spacing w:line="360" w:lineRule="auto"/>
        <w:ind w:firstLineChars="200" w:firstLine="560"/>
        <w:rPr>
          <w:rFonts w:ascii="仿宋_GB2312" w:eastAsia="仿宋_GB2312" w:hAnsi="微软雅黑"/>
          <w:sz w:val="28"/>
        </w:rPr>
      </w:pPr>
      <w:r w:rsidRPr="004000BA">
        <w:rPr>
          <w:rFonts w:ascii="仿宋_GB2312" w:eastAsia="仿宋_GB2312" w:hAnsi="微软雅黑" w:hint="eastAsia"/>
          <w:sz w:val="28"/>
        </w:rPr>
        <w:t>在任教信息中，教师可以编辑所在学校、所教学科和所在班级等信息。</w:t>
      </w:r>
    </w:p>
    <w:p w14:paraId="544DBDD2" w14:textId="77777777" w:rsidR="004000BA" w:rsidRPr="004000BA" w:rsidRDefault="004000BA" w:rsidP="00E5141B">
      <w:pPr>
        <w:pStyle w:val="3"/>
      </w:pPr>
      <w:bookmarkStart w:id="6" w:name="_Toc446502994"/>
      <w:r>
        <w:rPr>
          <w:rFonts w:hint="eastAsia"/>
        </w:rPr>
        <w:lastRenderedPageBreak/>
        <w:t>2</w:t>
      </w:r>
      <w:r w:rsidRPr="004000BA">
        <w:rPr>
          <w:rFonts w:hint="eastAsia"/>
        </w:rPr>
        <w:t>.</w:t>
      </w:r>
      <w:r>
        <w:rPr>
          <w:rFonts w:hint="eastAsia"/>
        </w:rPr>
        <w:t>头像设置</w:t>
      </w:r>
      <w:bookmarkEnd w:id="6"/>
    </w:p>
    <w:p w14:paraId="4577F908" w14:textId="77777777" w:rsidR="004000BA" w:rsidRDefault="004000BA" w:rsidP="004000BA">
      <w:pPr>
        <w:spacing w:line="360" w:lineRule="auto"/>
        <w:ind w:firstLineChars="200" w:firstLine="560"/>
        <w:rPr>
          <w:rFonts w:ascii="仿宋_GB2312" w:eastAsia="仿宋_GB2312" w:hAnsi="微软雅黑"/>
          <w:sz w:val="28"/>
        </w:rPr>
      </w:pPr>
      <w:r w:rsidRPr="004000BA">
        <w:rPr>
          <w:rFonts w:ascii="仿宋_GB2312" w:eastAsia="仿宋_GB2312" w:hAnsi="微软雅黑" w:hint="eastAsia"/>
          <w:sz w:val="28"/>
        </w:rPr>
        <w:t>点击“上传头像照片”或“摄像头照相”，在弹出的对话框中选择作为头像的照片或者通过摄像头照相的方式上传头像照片。</w:t>
      </w:r>
    </w:p>
    <w:p w14:paraId="26997648" w14:textId="77777777" w:rsidR="004000BA" w:rsidRPr="004000BA" w:rsidRDefault="004000BA" w:rsidP="004000BA">
      <w:pPr>
        <w:spacing w:line="360" w:lineRule="auto"/>
        <w:rPr>
          <w:rFonts w:ascii="仿宋_GB2312" w:eastAsia="仿宋_GB2312" w:hAnsi="微软雅黑"/>
          <w:sz w:val="28"/>
        </w:rPr>
      </w:pPr>
      <w:r>
        <w:rPr>
          <w:noProof/>
        </w:rPr>
        <w:drawing>
          <wp:inline distT="0" distB="0" distL="0" distR="0" wp14:anchorId="6840C688" wp14:editId="180D2F18">
            <wp:extent cx="5274310" cy="2872740"/>
            <wp:effectExtent l="0" t="0" r="2540" b="3810"/>
            <wp:docPr id="12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srcRect/>
                    <a:stretch>
                      <a:fillRect/>
                    </a:stretch>
                  </pic:blipFill>
                  <pic:spPr bwMode="auto">
                    <a:xfrm>
                      <a:off x="0" y="0"/>
                      <a:ext cx="5274310" cy="2872740"/>
                    </a:xfrm>
                    <a:prstGeom prst="rect">
                      <a:avLst/>
                    </a:prstGeom>
                    <a:noFill/>
                    <a:ln w="9525">
                      <a:noFill/>
                      <a:miter lim="800000"/>
                      <a:headEnd/>
                      <a:tailEnd/>
                    </a:ln>
                  </pic:spPr>
                </pic:pic>
              </a:graphicData>
            </a:graphic>
          </wp:inline>
        </w:drawing>
      </w:r>
    </w:p>
    <w:p w14:paraId="685B81D8" w14:textId="77777777" w:rsidR="004000BA" w:rsidRDefault="004000BA" w:rsidP="00E5141B">
      <w:pPr>
        <w:pStyle w:val="3"/>
        <w:rPr>
          <w:rFonts w:ascii="仿宋_GB2312" w:eastAsia="仿宋_GB2312"/>
        </w:rPr>
      </w:pPr>
      <w:bookmarkStart w:id="7" w:name="_Toc446502995"/>
      <w:r>
        <w:t>3</w:t>
      </w:r>
      <w:r w:rsidRPr="004000BA">
        <w:rPr>
          <w:rFonts w:hint="eastAsia"/>
        </w:rPr>
        <w:t>.</w:t>
      </w:r>
      <w:r>
        <w:rPr>
          <w:rFonts w:hint="eastAsia"/>
        </w:rPr>
        <w:t>密码修改</w:t>
      </w:r>
      <w:bookmarkEnd w:id="7"/>
    </w:p>
    <w:p w14:paraId="19912592" w14:textId="77777777" w:rsidR="004000BA" w:rsidRDefault="004000BA" w:rsidP="004000BA">
      <w:pPr>
        <w:spacing w:line="360" w:lineRule="auto"/>
        <w:ind w:firstLineChars="200" w:firstLine="560"/>
        <w:rPr>
          <w:rFonts w:ascii="仿宋_GB2312" w:eastAsia="仿宋_GB2312" w:hAnsi="微软雅黑"/>
          <w:sz w:val="28"/>
        </w:rPr>
      </w:pPr>
      <w:r>
        <w:rPr>
          <w:rFonts w:ascii="仿宋_GB2312" w:eastAsia="仿宋_GB2312" w:hAnsi="微软雅黑"/>
          <w:sz w:val="28"/>
        </w:rPr>
        <w:t>本平台自建用户可以修改密码，师训平台同步用户不能修改密码</w:t>
      </w:r>
      <w:r>
        <w:rPr>
          <w:rFonts w:ascii="仿宋_GB2312" w:eastAsia="仿宋_GB2312" w:hAnsi="微软雅黑" w:hint="eastAsia"/>
          <w:sz w:val="28"/>
        </w:rPr>
        <w:t>,新密码设定需首先输入原始密码</w:t>
      </w:r>
      <w:r>
        <w:rPr>
          <w:rFonts w:ascii="仿宋_GB2312" w:eastAsia="仿宋_GB2312" w:hAnsi="微软雅黑"/>
          <w:sz w:val="28"/>
        </w:rPr>
        <w:t>。</w:t>
      </w:r>
    </w:p>
    <w:p w14:paraId="705B0D4E" w14:textId="77777777" w:rsidR="004000BA" w:rsidRDefault="004000BA" w:rsidP="004000BA">
      <w:pPr>
        <w:spacing w:line="360" w:lineRule="auto"/>
        <w:ind w:firstLineChars="200" w:firstLine="480"/>
        <w:rPr>
          <w:rFonts w:ascii="仿宋_GB2312" w:eastAsia="仿宋_GB2312" w:hAnsi="微软雅黑"/>
          <w:sz w:val="28"/>
        </w:rPr>
      </w:pPr>
      <w:r>
        <w:rPr>
          <w:rFonts w:ascii="微软雅黑" w:eastAsia="微软雅黑" w:hAnsi="微软雅黑"/>
          <w:noProof/>
          <w:sz w:val="24"/>
        </w:rPr>
        <w:drawing>
          <wp:inline distT="0" distB="0" distL="0" distR="0" wp14:anchorId="4CD45D78" wp14:editId="0A12B5D0">
            <wp:extent cx="5274310" cy="1868170"/>
            <wp:effectExtent l="0" t="0" r="2540" b="0"/>
            <wp:docPr id="12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srcRect/>
                    <a:stretch>
                      <a:fillRect/>
                    </a:stretch>
                  </pic:blipFill>
                  <pic:spPr bwMode="auto">
                    <a:xfrm>
                      <a:off x="0" y="0"/>
                      <a:ext cx="5274310" cy="1868170"/>
                    </a:xfrm>
                    <a:prstGeom prst="rect">
                      <a:avLst/>
                    </a:prstGeom>
                    <a:noFill/>
                    <a:ln w="9525">
                      <a:noFill/>
                      <a:miter lim="800000"/>
                      <a:headEnd/>
                      <a:tailEnd/>
                    </a:ln>
                  </pic:spPr>
                </pic:pic>
              </a:graphicData>
            </a:graphic>
          </wp:inline>
        </w:drawing>
      </w:r>
    </w:p>
    <w:p w14:paraId="701A5D2C" w14:textId="77777777" w:rsidR="00547E3D" w:rsidRDefault="004000BA" w:rsidP="00E5141B">
      <w:pPr>
        <w:pStyle w:val="3"/>
      </w:pPr>
      <w:bookmarkStart w:id="8" w:name="_Toc446502996"/>
      <w:r>
        <w:t>4</w:t>
      </w:r>
      <w:r w:rsidRPr="004000BA">
        <w:rPr>
          <w:rFonts w:hint="eastAsia"/>
        </w:rPr>
        <w:t>.</w:t>
      </w:r>
      <w:r w:rsidR="00547E3D">
        <w:t xml:space="preserve"> </w:t>
      </w:r>
      <w:r w:rsidR="00547E3D">
        <w:rPr>
          <w:rFonts w:hint="eastAsia"/>
        </w:rPr>
        <w:t>账号安全</w:t>
      </w:r>
    </w:p>
    <w:p w14:paraId="3E755A4B" w14:textId="77777777" w:rsidR="00547E3D" w:rsidRPr="00547E3D" w:rsidRDefault="00547E3D" w:rsidP="00547E3D">
      <w:pPr>
        <w:rPr>
          <w:rFonts w:ascii="仿宋_GB2312" w:eastAsia="仿宋_GB2312" w:hAnsi="微软雅黑"/>
          <w:sz w:val="28"/>
        </w:rPr>
      </w:pPr>
      <w:r>
        <w:rPr>
          <w:rFonts w:hint="eastAsia"/>
        </w:rPr>
        <w:t xml:space="preserve">  </w:t>
      </w:r>
      <w:r>
        <w:t xml:space="preserve">  </w:t>
      </w:r>
      <w:r w:rsidR="00330E35">
        <w:rPr>
          <w:rFonts w:ascii="仿宋_GB2312" w:eastAsia="仿宋_GB2312" w:hAnsi="微软雅黑" w:hint="eastAsia"/>
          <w:sz w:val="28"/>
        </w:rPr>
        <w:t>用户可在“账号安全”里绑定“邮箱”，绑定邮箱后可作为账号登</w:t>
      </w:r>
      <w:r w:rsidR="00330E35">
        <w:rPr>
          <w:rFonts w:ascii="仿宋_GB2312" w:eastAsia="仿宋_GB2312" w:hAnsi="微软雅黑" w:hint="eastAsia"/>
          <w:sz w:val="28"/>
        </w:rPr>
        <w:lastRenderedPageBreak/>
        <w:t>陆，也可用于找回密码。另外，还可设置密保问题保障账号安全。</w:t>
      </w:r>
    </w:p>
    <w:p w14:paraId="3715CC15" w14:textId="77777777" w:rsidR="00547E3D" w:rsidRPr="00547E3D" w:rsidRDefault="00547E3D" w:rsidP="00547E3D">
      <w:r>
        <w:rPr>
          <w:noProof/>
        </w:rPr>
        <w:drawing>
          <wp:inline distT="0" distB="0" distL="0" distR="0" wp14:anchorId="0AD5B1A6" wp14:editId="430CF2EA">
            <wp:extent cx="5274310" cy="2817495"/>
            <wp:effectExtent l="0" t="0" r="254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817495"/>
                    </a:xfrm>
                    <a:prstGeom prst="rect">
                      <a:avLst/>
                    </a:prstGeom>
                  </pic:spPr>
                </pic:pic>
              </a:graphicData>
            </a:graphic>
          </wp:inline>
        </w:drawing>
      </w:r>
    </w:p>
    <w:p w14:paraId="5A431D7D" w14:textId="77777777" w:rsidR="004000BA" w:rsidRPr="00547E3D" w:rsidRDefault="00547E3D" w:rsidP="00E5141B">
      <w:pPr>
        <w:pStyle w:val="3"/>
      </w:pPr>
      <w:r>
        <w:rPr>
          <w:rFonts w:hint="eastAsia"/>
        </w:rPr>
        <w:t>5</w:t>
      </w:r>
      <w:r>
        <w:rPr>
          <w:rFonts w:hint="eastAsia"/>
        </w:rPr>
        <w:t>．</w:t>
      </w:r>
      <w:r w:rsidR="004000BA">
        <w:rPr>
          <w:rFonts w:hint="eastAsia"/>
        </w:rPr>
        <w:t>加入学校和班级</w:t>
      </w:r>
      <w:bookmarkEnd w:id="8"/>
    </w:p>
    <w:p w14:paraId="5BCF38C6" w14:textId="77777777" w:rsidR="004000BA" w:rsidRDefault="00330E35" w:rsidP="004000BA">
      <w:pPr>
        <w:spacing w:line="360" w:lineRule="auto"/>
        <w:ind w:firstLineChars="200" w:firstLine="560"/>
        <w:rPr>
          <w:rFonts w:ascii="仿宋_GB2312" w:eastAsia="仿宋_GB2312" w:hAnsi="微软雅黑"/>
          <w:sz w:val="28"/>
        </w:rPr>
      </w:pPr>
      <w:r>
        <w:rPr>
          <w:rFonts w:ascii="仿宋_GB2312" w:eastAsia="仿宋_GB2312" w:hAnsi="微软雅黑" w:hint="eastAsia"/>
          <w:sz w:val="28"/>
        </w:rPr>
        <w:t>平台自建账号</w:t>
      </w:r>
      <w:r w:rsidR="004000BA" w:rsidRPr="004000BA">
        <w:rPr>
          <w:rFonts w:ascii="仿宋_GB2312" w:eastAsia="仿宋_GB2312" w:hAnsi="微软雅黑" w:hint="eastAsia"/>
          <w:sz w:val="28"/>
        </w:rPr>
        <w:t>选择所在地区、学校名称后，点击“提交申请”。待学校审核通过后就可以转入到相应学校。</w:t>
      </w:r>
      <w:r>
        <w:rPr>
          <w:rFonts w:ascii="仿宋_GB2312" w:eastAsia="仿宋_GB2312" w:hAnsi="微软雅黑" w:hint="eastAsia"/>
          <w:sz w:val="28"/>
        </w:rPr>
        <w:t>师训平台的账号自动同步学校信息，如有错误，请联系师训管理平台进行修改，修改24小时内会自动同步学校信息。</w:t>
      </w:r>
    </w:p>
    <w:p w14:paraId="37C1E124" w14:textId="77777777" w:rsidR="004000BA" w:rsidRDefault="004000BA" w:rsidP="004000BA">
      <w:pPr>
        <w:spacing w:line="360" w:lineRule="auto"/>
        <w:ind w:firstLineChars="200" w:firstLine="420"/>
        <w:rPr>
          <w:rFonts w:ascii="仿宋_GB2312" w:eastAsia="仿宋_GB2312" w:hAnsi="微软雅黑"/>
          <w:sz w:val="28"/>
        </w:rPr>
      </w:pPr>
      <w:r>
        <w:rPr>
          <w:noProof/>
        </w:rPr>
        <w:drawing>
          <wp:inline distT="0" distB="0" distL="0" distR="0" wp14:anchorId="62CFCB08" wp14:editId="58ACCB72">
            <wp:extent cx="5274310" cy="1913255"/>
            <wp:effectExtent l="0" t="0" r="2540" b="0"/>
            <wp:docPr id="193" name="图片 150"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descr="99"/>
                    <pic:cNvPicPr>
                      <a:picLocks noChangeAspect="1" noChangeArrowheads="1"/>
                    </pic:cNvPicPr>
                  </pic:nvPicPr>
                  <pic:blipFill>
                    <a:blip r:embed="rId15" cstate="print"/>
                    <a:srcRect/>
                    <a:stretch>
                      <a:fillRect/>
                    </a:stretch>
                  </pic:blipFill>
                  <pic:spPr bwMode="auto">
                    <a:xfrm>
                      <a:off x="0" y="0"/>
                      <a:ext cx="5274310" cy="1913255"/>
                    </a:xfrm>
                    <a:prstGeom prst="rect">
                      <a:avLst/>
                    </a:prstGeom>
                    <a:noFill/>
                    <a:ln w="9525">
                      <a:noFill/>
                      <a:miter lim="800000"/>
                      <a:headEnd/>
                      <a:tailEnd/>
                    </a:ln>
                  </pic:spPr>
                </pic:pic>
              </a:graphicData>
            </a:graphic>
          </wp:inline>
        </w:drawing>
      </w:r>
    </w:p>
    <w:p w14:paraId="23E6FA6C" w14:textId="77777777" w:rsidR="00330E35" w:rsidRDefault="00330E35" w:rsidP="004000BA">
      <w:pPr>
        <w:spacing w:line="360" w:lineRule="auto"/>
        <w:ind w:firstLineChars="200" w:firstLine="560"/>
        <w:rPr>
          <w:rFonts w:ascii="仿宋_GB2312" w:eastAsia="仿宋_GB2312" w:hAnsi="微软雅黑"/>
          <w:sz w:val="28"/>
        </w:rPr>
      </w:pPr>
      <w:r>
        <w:rPr>
          <w:rFonts w:ascii="仿宋_GB2312" w:eastAsia="仿宋_GB2312" w:hAnsi="微软雅黑" w:hint="eastAsia"/>
          <w:sz w:val="28"/>
        </w:rPr>
        <w:t>用户选择入学年份、班级和学科，申请加入班级。此外，还可新增学科。</w:t>
      </w:r>
    </w:p>
    <w:p w14:paraId="6F21BAA0" w14:textId="77777777" w:rsidR="00330E35" w:rsidRDefault="00330E35" w:rsidP="004000BA">
      <w:pPr>
        <w:spacing w:line="360" w:lineRule="auto"/>
        <w:ind w:firstLineChars="200" w:firstLine="560"/>
        <w:rPr>
          <w:rFonts w:ascii="仿宋_GB2312" w:eastAsia="仿宋_GB2312" w:hAnsi="微软雅黑"/>
          <w:sz w:val="28"/>
        </w:rPr>
      </w:pPr>
    </w:p>
    <w:p w14:paraId="7C019192" w14:textId="77777777" w:rsidR="00330E35" w:rsidRDefault="00330E35" w:rsidP="004000BA">
      <w:pPr>
        <w:spacing w:line="360" w:lineRule="auto"/>
        <w:ind w:firstLineChars="200" w:firstLine="420"/>
        <w:rPr>
          <w:rFonts w:ascii="仿宋_GB2312" w:eastAsia="仿宋_GB2312" w:hAnsi="微软雅黑"/>
          <w:sz w:val="28"/>
        </w:rPr>
      </w:pPr>
      <w:r>
        <w:rPr>
          <w:noProof/>
        </w:rPr>
        <w:lastRenderedPageBreak/>
        <w:drawing>
          <wp:inline distT="0" distB="0" distL="0" distR="0" wp14:anchorId="7805B093" wp14:editId="0D53E148">
            <wp:extent cx="5274310" cy="1884680"/>
            <wp:effectExtent l="0" t="0" r="254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884680"/>
                    </a:xfrm>
                    <a:prstGeom prst="rect">
                      <a:avLst/>
                    </a:prstGeom>
                  </pic:spPr>
                </pic:pic>
              </a:graphicData>
            </a:graphic>
          </wp:inline>
        </w:drawing>
      </w:r>
    </w:p>
    <w:p w14:paraId="633A7B35" w14:textId="77777777" w:rsidR="004000BA" w:rsidRDefault="004000BA" w:rsidP="00E5141B">
      <w:pPr>
        <w:pStyle w:val="3"/>
        <w:rPr>
          <w:rFonts w:ascii="仿宋_GB2312" w:eastAsia="仿宋_GB2312"/>
        </w:rPr>
      </w:pPr>
      <w:bookmarkStart w:id="9" w:name="_Toc446502997"/>
      <w:r>
        <w:t>5</w:t>
      </w:r>
      <w:r w:rsidRPr="004000BA">
        <w:rPr>
          <w:rFonts w:hint="eastAsia"/>
        </w:rPr>
        <w:t>.</w:t>
      </w:r>
      <w:r>
        <w:rPr>
          <w:rFonts w:hint="eastAsia"/>
        </w:rPr>
        <w:t>隐私设置</w:t>
      </w:r>
      <w:bookmarkEnd w:id="9"/>
    </w:p>
    <w:p w14:paraId="5595931E" w14:textId="77777777" w:rsidR="004000BA" w:rsidRDefault="00330E35" w:rsidP="004000BA">
      <w:pPr>
        <w:spacing w:line="360" w:lineRule="auto"/>
        <w:ind w:firstLineChars="200" w:firstLine="560"/>
        <w:rPr>
          <w:rFonts w:ascii="仿宋_GB2312" w:eastAsia="仿宋_GB2312" w:hAnsi="微软雅黑"/>
          <w:sz w:val="28"/>
        </w:rPr>
      </w:pPr>
      <w:r>
        <w:rPr>
          <w:rFonts w:ascii="仿宋_GB2312" w:eastAsia="仿宋_GB2312" w:hAnsi="微软雅黑" w:hint="eastAsia"/>
          <w:sz w:val="28"/>
        </w:rPr>
        <w:t>通过“隐私设置”，用户可以对个人的展示空间设置为公开、</w:t>
      </w:r>
      <w:r w:rsidR="004000BA" w:rsidRPr="004000BA">
        <w:rPr>
          <w:rFonts w:ascii="仿宋_GB2312" w:eastAsia="仿宋_GB2312" w:hAnsi="微软雅黑" w:hint="eastAsia"/>
          <w:sz w:val="28"/>
        </w:rPr>
        <w:t>隐藏</w:t>
      </w:r>
      <w:r>
        <w:rPr>
          <w:rFonts w:ascii="仿宋_GB2312" w:eastAsia="仿宋_GB2312" w:hAnsi="微软雅黑" w:hint="eastAsia"/>
          <w:sz w:val="28"/>
        </w:rPr>
        <w:t>、好友可见、关注者可见</w:t>
      </w:r>
      <w:r w:rsidR="004000BA" w:rsidRPr="004000BA">
        <w:rPr>
          <w:rFonts w:ascii="仿宋_GB2312" w:eastAsia="仿宋_GB2312" w:hAnsi="微软雅黑" w:hint="eastAsia"/>
          <w:sz w:val="28"/>
        </w:rPr>
        <w:t>。</w:t>
      </w:r>
      <w:r>
        <w:rPr>
          <w:rFonts w:ascii="仿宋_GB2312" w:eastAsia="仿宋_GB2312" w:hAnsi="微软雅黑" w:hint="eastAsia"/>
          <w:sz w:val="28"/>
        </w:rPr>
        <w:t>关注者是指单向关注您空间的用户；好友是指用户之间相互关注空间者。</w:t>
      </w:r>
    </w:p>
    <w:p w14:paraId="6639D132" w14:textId="77777777" w:rsidR="004000BA" w:rsidRDefault="00330E35" w:rsidP="004000BA">
      <w:pPr>
        <w:spacing w:line="360" w:lineRule="auto"/>
        <w:ind w:firstLineChars="200" w:firstLine="420"/>
        <w:rPr>
          <w:rFonts w:ascii="仿宋_GB2312" w:eastAsia="仿宋_GB2312" w:hAnsi="微软雅黑"/>
          <w:sz w:val="28"/>
        </w:rPr>
      </w:pPr>
      <w:r>
        <w:rPr>
          <w:noProof/>
        </w:rPr>
        <w:drawing>
          <wp:inline distT="0" distB="0" distL="0" distR="0" wp14:anchorId="65F62D98" wp14:editId="30400107">
            <wp:extent cx="5274310" cy="204216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042160"/>
                    </a:xfrm>
                    <a:prstGeom prst="rect">
                      <a:avLst/>
                    </a:prstGeom>
                  </pic:spPr>
                </pic:pic>
              </a:graphicData>
            </a:graphic>
          </wp:inline>
        </w:drawing>
      </w:r>
    </w:p>
    <w:p w14:paraId="531B4933" w14:textId="77777777" w:rsidR="00CB2E7E" w:rsidRPr="00CB2E7E" w:rsidRDefault="00CB2E7E" w:rsidP="00CB2E7E">
      <w:pPr>
        <w:spacing w:line="360" w:lineRule="auto"/>
        <w:rPr>
          <w:rFonts w:ascii="Calibri" w:eastAsia="宋体" w:hAnsi="Calibri" w:cs="Times New Roman"/>
          <w:b/>
          <w:bCs/>
          <w:sz w:val="32"/>
          <w:szCs w:val="32"/>
        </w:rPr>
      </w:pPr>
      <w:r w:rsidRPr="00CB2E7E">
        <w:rPr>
          <w:rFonts w:ascii="Calibri" w:eastAsia="宋体" w:hAnsi="Calibri" w:cs="Times New Roman" w:hint="eastAsia"/>
          <w:b/>
          <w:bCs/>
          <w:sz w:val="32"/>
          <w:szCs w:val="32"/>
        </w:rPr>
        <w:t>6</w:t>
      </w:r>
      <w:r w:rsidRPr="00CB2E7E">
        <w:rPr>
          <w:rFonts w:ascii="Calibri" w:eastAsia="宋体" w:hAnsi="Calibri" w:cs="Times New Roman" w:hint="eastAsia"/>
          <w:b/>
          <w:bCs/>
          <w:sz w:val="32"/>
          <w:szCs w:val="32"/>
        </w:rPr>
        <w:t>．课程安排</w:t>
      </w:r>
    </w:p>
    <w:p w14:paraId="58D401CB" w14:textId="77777777" w:rsidR="00CB2E7E" w:rsidRDefault="00CB2E7E" w:rsidP="00CB2E7E">
      <w:pPr>
        <w:spacing w:line="360" w:lineRule="auto"/>
        <w:rPr>
          <w:rFonts w:ascii="仿宋_GB2312" w:eastAsia="仿宋_GB2312" w:hAnsi="微软雅黑"/>
          <w:sz w:val="28"/>
        </w:rPr>
      </w:pPr>
      <w:r w:rsidRPr="00CB2E7E">
        <w:rPr>
          <w:rFonts w:ascii="仿宋_GB2312" w:eastAsia="仿宋_GB2312" w:hAnsi="微软雅黑"/>
          <w:sz w:val="28"/>
        </w:rPr>
        <w:t xml:space="preserve">     </w:t>
      </w:r>
      <w:r w:rsidRPr="00CB2E7E">
        <w:rPr>
          <w:rFonts w:ascii="仿宋_GB2312" w:eastAsia="仿宋_GB2312" w:hAnsi="微软雅黑" w:hint="eastAsia"/>
          <w:sz w:val="28"/>
        </w:rPr>
        <w:t>用户可以再课程安排里设置课表，</w:t>
      </w:r>
      <w:r>
        <w:rPr>
          <w:rFonts w:ascii="仿宋_GB2312" w:eastAsia="仿宋_GB2312" w:hAnsi="微软雅黑" w:hint="eastAsia"/>
          <w:sz w:val="28"/>
        </w:rPr>
        <w:t>可以自定义课表的具体时间、班级和学科。</w:t>
      </w:r>
    </w:p>
    <w:p w14:paraId="5855A189" w14:textId="77777777" w:rsidR="00CB2E7E" w:rsidRDefault="00CB2E7E" w:rsidP="00CB2E7E">
      <w:pPr>
        <w:spacing w:line="360" w:lineRule="auto"/>
        <w:rPr>
          <w:rFonts w:ascii="仿宋_GB2312" w:eastAsia="仿宋_GB2312" w:hAnsi="微软雅黑"/>
          <w:sz w:val="28"/>
        </w:rPr>
      </w:pPr>
      <w:r>
        <w:rPr>
          <w:noProof/>
        </w:rPr>
        <w:lastRenderedPageBreak/>
        <w:drawing>
          <wp:inline distT="0" distB="0" distL="0" distR="0" wp14:anchorId="22743719" wp14:editId="5F726D7B">
            <wp:extent cx="5274310" cy="2873375"/>
            <wp:effectExtent l="0" t="0" r="254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873375"/>
                    </a:xfrm>
                    <a:prstGeom prst="rect">
                      <a:avLst/>
                    </a:prstGeom>
                  </pic:spPr>
                </pic:pic>
              </a:graphicData>
            </a:graphic>
          </wp:inline>
        </w:drawing>
      </w:r>
    </w:p>
    <w:p w14:paraId="6822E7F9" w14:textId="77777777" w:rsidR="00CB2E7E" w:rsidRDefault="00CB2E7E" w:rsidP="00CB2E7E">
      <w:pPr>
        <w:spacing w:line="360" w:lineRule="auto"/>
        <w:rPr>
          <w:rFonts w:ascii="Calibri" w:eastAsia="宋体" w:hAnsi="Calibri" w:cs="Times New Roman"/>
          <w:b/>
          <w:bCs/>
          <w:sz w:val="32"/>
          <w:szCs w:val="32"/>
        </w:rPr>
      </w:pPr>
      <w:r w:rsidRPr="00CB2E7E">
        <w:rPr>
          <w:rFonts w:ascii="Calibri" w:eastAsia="宋体" w:hAnsi="Calibri" w:cs="Times New Roman" w:hint="eastAsia"/>
          <w:b/>
          <w:bCs/>
          <w:sz w:val="32"/>
          <w:szCs w:val="32"/>
        </w:rPr>
        <w:t>7.</w:t>
      </w:r>
      <w:r w:rsidRPr="00CB2E7E">
        <w:rPr>
          <w:rFonts w:ascii="Calibri" w:eastAsia="宋体" w:hAnsi="Calibri" w:cs="Times New Roman" w:hint="eastAsia"/>
          <w:b/>
          <w:bCs/>
          <w:sz w:val="32"/>
          <w:szCs w:val="32"/>
        </w:rPr>
        <w:t>关联身份</w:t>
      </w:r>
    </w:p>
    <w:p w14:paraId="1E2A282E" w14:textId="77777777" w:rsidR="00CB2E7E" w:rsidRPr="00CB2E7E" w:rsidRDefault="00CB2E7E" w:rsidP="00CB2E7E">
      <w:pPr>
        <w:spacing w:line="360" w:lineRule="auto"/>
        <w:ind w:firstLineChars="200" w:firstLine="560"/>
        <w:rPr>
          <w:rFonts w:ascii="仿宋_GB2312" w:eastAsia="仿宋_GB2312" w:hAnsi="微软雅黑"/>
          <w:sz w:val="28"/>
        </w:rPr>
      </w:pPr>
      <w:r w:rsidRPr="00CB2E7E">
        <w:rPr>
          <w:rFonts w:ascii="仿宋_GB2312" w:eastAsia="仿宋_GB2312" w:hAnsi="微软雅黑"/>
          <w:sz w:val="28"/>
        </w:rPr>
        <w:t>如果您在本平台拥有多个身份账号，您可以将</w:t>
      </w:r>
      <w:r w:rsidRPr="00CB2E7E">
        <w:rPr>
          <w:rFonts w:ascii="仿宋_GB2312" w:eastAsia="仿宋_GB2312" w:hAnsi="微软雅黑"/>
          <w:b/>
          <w:sz w:val="28"/>
        </w:rPr>
        <w:t>多身份账号关联在一起</w:t>
      </w:r>
      <w:r w:rsidRPr="00CB2E7E">
        <w:rPr>
          <w:rFonts w:ascii="仿宋_GB2312" w:eastAsia="仿宋_GB2312" w:hAnsi="微软雅黑"/>
          <w:sz w:val="28"/>
        </w:rPr>
        <w:t>，登录其中一个身份账号就可以在空间首页的用户信息模块上轻松切换到其他身份空间并进行相关的教学活动，再也不需要每次分别登录多身份账号空间了。</w:t>
      </w:r>
      <w:r>
        <w:rPr>
          <w:rFonts w:ascii="仿宋_GB2312" w:eastAsia="仿宋_GB2312" w:hAnsi="微软雅黑" w:hint="eastAsia"/>
          <w:sz w:val="28"/>
        </w:rPr>
        <w:t>注意不能关联其它平台身份账号，也不能关联平台相同身份或学生的账号。</w:t>
      </w:r>
    </w:p>
    <w:p w14:paraId="525435B1" w14:textId="77777777" w:rsidR="00CB2E7E" w:rsidRPr="004000BA" w:rsidRDefault="00CB2E7E" w:rsidP="00CB2E7E">
      <w:pPr>
        <w:spacing w:line="360" w:lineRule="auto"/>
        <w:rPr>
          <w:rFonts w:ascii="仿宋_GB2312" w:eastAsia="仿宋_GB2312" w:hAnsi="微软雅黑"/>
          <w:sz w:val="28"/>
        </w:rPr>
      </w:pPr>
      <w:r>
        <w:rPr>
          <w:noProof/>
        </w:rPr>
        <w:drawing>
          <wp:inline distT="0" distB="0" distL="0" distR="0" wp14:anchorId="43DEF8C0" wp14:editId="5BF9BB42">
            <wp:extent cx="5198110" cy="2796190"/>
            <wp:effectExtent l="0" t="0" r="2540" b="444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00259" cy="2797346"/>
                    </a:xfrm>
                    <a:prstGeom prst="rect">
                      <a:avLst/>
                    </a:prstGeom>
                  </pic:spPr>
                </pic:pic>
              </a:graphicData>
            </a:graphic>
          </wp:inline>
        </w:drawing>
      </w:r>
    </w:p>
    <w:p w14:paraId="039C9DFF" w14:textId="77777777" w:rsidR="004000BA" w:rsidRPr="004000BA" w:rsidRDefault="004000BA" w:rsidP="004000BA">
      <w:pPr>
        <w:pStyle w:val="2"/>
        <w:tabs>
          <w:tab w:val="clear" w:pos="576"/>
        </w:tabs>
        <w:spacing w:after="100" w:line="240" w:lineRule="auto"/>
        <w:rPr>
          <w:rFonts w:ascii="宋体" w:hAnsi="宋体"/>
          <w:sz w:val="32"/>
          <w:szCs w:val="32"/>
        </w:rPr>
      </w:pPr>
      <w:bookmarkStart w:id="10" w:name="_Toc446502998"/>
      <w:bookmarkStart w:id="11" w:name="_Toc447811831"/>
      <w:r w:rsidRPr="004000BA">
        <w:rPr>
          <w:rFonts w:ascii="宋体" w:hAnsi="宋体"/>
          <w:sz w:val="32"/>
          <w:szCs w:val="32"/>
        </w:rPr>
        <w:lastRenderedPageBreak/>
        <w:t>（二）统计中心</w:t>
      </w:r>
      <w:bookmarkEnd w:id="10"/>
      <w:bookmarkEnd w:id="11"/>
    </w:p>
    <w:p w14:paraId="2A65F92F" w14:textId="77777777" w:rsidR="004000BA" w:rsidRPr="004000BA" w:rsidRDefault="004000BA" w:rsidP="00E5141B">
      <w:pPr>
        <w:pStyle w:val="3"/>
      </w:pPr>
      <w:bookmarkStart w:id="12" w:name="_Toc446502999"/>
      <w:r w:rsidRPr="004000BA">
        <w:rPr>
          <w:rFonts w:hint="eastAsia"/>
        </w:rPr>
        <w:t>1.</w:t>
      </w:r>
      <w:r>
        <w:rPr>
          <w:rFonts w:hint="eastAsia"/>
        </w:rPr>
        <w:t>积分</w:t>
      </w:r>
      <w:bookmarkEnd w:id="12"/>
      <w:r w:rsidR="00C341E6">
        <w:rPr>
          <w:rFonts w:hint="eastAsia"/>
        </w:rPr>
        <w:t>明细</w:t>
      </w:r>
    </w:p>
    <w:p w14:paraId="251546BC" w14:textId="77777777" w:rsidR="004000BA" w:rsidRDefault="00CB2E7E" w:rsidP="004000BA">
      <w:pPr>
        <w:spacing w:line="360" w:lineRule="auto"/>
        <w:ind w:firstLineChars="200" w:firstLine="560"/>
        <w:rPr>
          <w:rFonts w:ascii="仿宋_GB2312" w:eastAsia="仿宋_GB2312" w:hAnsi="微软雅黑"/>
          <w:sz w:val="28"/>
        </w:rPr>
      </w:pPr>
      <w:r>
        <w:rPr>
          <w:rFonts w:ascii="仿宋_GB2312" w:eastAsia="仿宋_GB2312" w:hAnsi="微软雅黑" w:hint="eastAsia"/>
          <w:sz w:val="28"/>
        </w:rPr>
        <w:t>通过积分</w:t>
      </w:r>
      <w:r w:rsidR="00C341E6">
        <w:rPr>
          <w:rFonts w:ascii="仿宋_GB2312" w:eastAsia="仿宋_GB2312" w:hAnsi="微软雅黑" w:hint="eastAsia"/>
          <w:sz w:val="28"/>
        </w:rPr>
        <w:t>明细，用户可以自选时间段，查看近期积分明细和</w:t>
      </w:r>
      <w:r w:rsidR="004000BA" w:rsidRPr="004000BA">
        <w:rPr>
          <w:rFonts w:ascii="仿宋_GB2312" w:eastAsia="仿宋_GB2312" w:hAnsi="微软雅黑" w:hint="eastAsia"/>
          <w:sz w:val="28"/>
        </w:rPr>
        <w:t>积分变动记录。</w:t>
      </w:r>
    </w:p>
    <w:p w14:paraId="3C4758CA" w14:textId="77777777" w:rsidR="004000BA" w:rsidRDefault="00C341E6" w:rsidP="00C341E6">
      <w:pPr>
        <w:spacing w:line="360" w:lineRule="auto"/>
        <w:ind w:firstLineChars="200" w:firstLine="420"/>
        <w:jc w:val="center"/>
        <w:rPr>
          <w:rFonts w:ascii="仿宋_GB2312" w:eastAsia="仿宋_GB2312" w:hAnsi="微软雅黑"/>
          <w:sz w:val="28"/>
        </w:rPr>
      </w:pPr>
      <w:r>
        <w:rPr>
          <w:noProof/>
        </w:rPr>
        <w:drawing>
          <wp:inline distT="0" distB="0" distL="0" distR="0" wp14:anchorId="1691C731" wp14:editId="71937212">
            <wp:extent cx="4518938" cy="2590800"/>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25296" cy="2594445"/>
                    </a:xfrm>
                    <a:prstGeom prst="rect">
                      <a:avLst/>
                    </a:prstGeom>
                  </pic:spPr>
                </pic:pic>
              </a:graphicData>
            </a:graphic>
          </wp:inline>
        </w:drawing>
      </w:r>
    </w:p>
    <w:p w14:paraId="18260398" w14:textId="77777777" w:rsidR="00C341E6" w:rsidRDefault="00C341E6" w:rsidP="004000BA">
      <w:pPr>
        <w:spacing w:line="360" w:lineRule="auto"/>
        <w:ind w:firstLineChars="200" w:firstLine="560"/>
        <w:rPr>
          <w:rFonts w:ascii="仿宋_GB2312" w:eastAsia="仿宋_GB2312" w:hAnsi="微软雅黑"/>
          <w:sz w:val="28"/>
        </w:rPr>
      </w:pPr>
      <w:r>
        <w:rPr>
          <w:rFonts w:ascii="仿宋_GB2312" w:eastAsia="仿宋_GB2312" w:hAnsi="微软雅黑" w:hint="eastAsia"/>
          <w:sz w:val="28"/>
        </w:rPr>
        <w:t>点击“如何获取积分”可以查看最新的积分规则。下图是2018年的最新积分规则。</w:t>
      </w:r>
    </w:p>
    <w:p w14:paraId="05649944" w14:textId="77777777" w:rsidR="00C341E6" w:rsidRPr="004000BA" w:rsidRDefault="00C341E6" w:rsidP="00C341E6">
      <w:pPr>
        <w:spacing w:line="360" w:lineRule="auto"/>
        <w:ind w:firstLineChars="200" w:firstLine="420"/>
        <w:jc w:val="center"/>
        <w:rPr>
          <w:rFonts w:ascii="仿宋_GB2312" w:eastAsia="仿宋_GB2312" w:hAnsi="微软雅黑"/>
          <w:sz w:val="28"/>
        </w:rPr>
      </w:pPr>
      <w:r>
        <w:rPr>
          <w:noProof/>
        </w:rPr>
        <w:drawing>
          <wp:inline distT="0" distB="0" distL="0" distR="0" wp14:anchorId="408C237C" wp14:editId="5B3A2B21">
            <wp:extent cx="3438525" cy="3085813"/>
            <wp:effectExtent l="0" t="0" r="0" b="635"/>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41078" cy="3088104"/>
                    </a:xfrm>
                    <a:prstGeom prst="rect">
                      <a:avLst/>
                    </a:prstGeom>
                  </pic:spPr>
                </pic:pic>
              </a:graphicData>
            </a:graphic>
          </wp:inline>
        </w:drawing>
      </w:r>
    </w:p>
    <w:p w14:paraId="7F587E45" w14:textId="77777777" w:rsidR="004000BA" w:rsidRPr="004000BA" w:rsidRDefault="004000BA" w:rsidP="00E5141B">
      <w:pPr>
        <w:pStyle w:val="3"/>
      </w:pPr>
      <w:bookmarkStart w:id="13" w:name="_Toc446503000"/>
      <w:r>
        <w:rPr>
          <w:rFonts w:hint="eastAsia"/>
        </w:rPr>
        <w:lastRenderedPageBreak/>
        <w:t>2.</w:t>
      </w:r>
      <w:r>
        <w:rPr>
          <w:rFonts w:hint="eastAsia"/>
        </w:rPr>
        <w:t>经验值</w:t>
      </w:r>
      <w:bookmarkEnd w:id="13"/>
      <w:r w:rsidR="00C341E6">
        <w:rPr>
          <w:rFonts w:hint="eastAsia"/>
        </w:rPr>
        <w:t>明细</w:t>
      </w:r>
    </w:p>
    <w:p w14:paraId="00F12298" w14:textId="77777777" w:rsidR="004000BA" w:rsidRPr="000608DD" w:rsidRDefault="004000BA" w:rsidP="004000BA">
      <w:pPr>
        <w:spacing w:line="360" w:lineRule="auto"/>
        <w:ind w:firstLineChars="200" w:firstLine="560"/>
        <w:rPr>
          <w:rFonts w:ascii="仿宋_GB2312" w:eastAsia="仿宋_GB2312" w:hAnsi="微软雅黑"/>
          <w:sz w:val="28"/>
        </w:rPr>
      </w:pPr>
      <w:r w:rsidRPr="000608DD">
        <w:rPr>
          <w:rFonts w:ascii="仿宋_GB2312" w:eastAsia="仿宋_GB2312" w:hAnsi="微软雅黑" w:hint="eastAsia"/>
          <w:sz w:val="28"/>
        </w:rPr>
        <w:t>“</w:t>
      </w:r>
      <w:r w:rsidR="00C341E6" w:rsidRPr="000608DD">
        <w:rPr>
          <w:rFonts w:ascii="仿宋_GB2312" w:eastAsia="仿宋_GB2312" w:hAnsi="微软雅黑" w:hint="eastAsia"/>
          <w:sz w:val="28"/>
        </w:rPr>
        <w:t>经验值</w:t>
      </w:r>
      <w:r w:rsidRPr="000608DD">
        <w:rPr>
          <w:rFonts w:ascii="仿宋_GB2312" w:eastAsia="仿宋_GB2312" w:hAnsi="微软雅黑" w:hint="eastAsia"/>
          <w:sz w:val="28"/>
        </w:rPr>
        <w:t>明细”</w:t>
      </w:r>
      <w:r w:rsidR="00C341E6" w:rsidRPr="000608DD">
        <w:rPr>
          <w:rFonts w:ascii="仿宋_GB2312" w:eastAsia="仿宋_GB2312" w:hAnsi="微软雅黑" w:hint="eastAsia"/>
          <w:sz w:val="28"/>
        </w:rPr>
        <w:t>中，</w:t>
      </w:r>
      <w:r w:rsidRPr="000608DD">
        <w:rPr>
          <w:rFonts w:ascii="仿宋_GB2312" w:eastAsia="仿宋_GB2312" w:hAnsi="微软雅黑" w:hint="eastAsia"/>
          <w:sz w:val="28"/>
        </w:rPr>
        <w:t>用户</w:t>
      </w:r>
      <w:r w:rsidR="00C341E6" w:rsidRPr="000608DD">
        <w:rPr>
          <w:rFonts w:ascii="仿宋_GB2312" w:eastAsia="仿宋_GB2312" w:hAnsi="微软雅黑" w:hint="eastAsia"/>
          <w:sz w:val="28"/>
        </w:rPr>
        <w:t>可以自选时间段，查看近期的</w:t>
      </w:r>
      <w:r w:rsidRPr="000608DD">
        <w:rPr>
          <w:rFonts w:ascii="仿宋_GB2312" w:eastAsia="仿宋_GB2312" w:hAnsi="微软雅黑" w:hint="eastAsia"/>
          <w:sz w:val="28"/>
        </w:rPr>
        <w:t>经验值情况。</w:t>
      </w:r>
      <w:r w:rsidR="00C341E6" w:rsidRPr="000608DD">
        <w:rPr>
          <w:rFonts w:ascii="仿宋_GB2312" w:eastAsia="仿宋_GB2312" w:hAnsi="微软雅黑" w:hint="eastAsia"/>
          <w:sz w:val="28"/>
        </w:rPr>
        <w:t>其中总经验值是账号开通后的经验值，年度经验值是本年度的经验值。点击“如何获取经验”可查看最新的经验值获取规则。</w:t>
      </w:r>
    </w:p>
    <w:p w14:paraId="3DC8C8B5" w14:textId="77777777" w:rsidR="004000BA" w:rsidRPr="004000BA" w:rsidRDefault="00C341E6" w:rsidP="0006378A">
      <w:pPr>
        <w:spacing w:line="360" w:lineRule="auto"/>
        <w:ind w:firstLineChars="200" w:firstLine="420"/>
        <w:jc w:val="center"/>
        <w:rPr>
          <w:rFonts w:ascii="仿宋_GB2312" w:eastAsia="仿宋_GB2312" w:hAnsi="微软雅黑"/>
          <w:sz w:val="28"/>
        </w:rPr>
      </w:pPr>
      <w:r>
        <w:rPr>
          <w:noProof/>
        </w:rPr>
        <w:drawing>
          <wp:inline distT="0" distB="0" distL="0" distR="0" wp14:anchorId="61957E15" wp14:editId="15FAFECD">
            <wp:extent cx="4920841" cy="2705100"/>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26345" cy="2708126"/>
                    </a:xfrm>
                    <a:prstGeom prst="rect">
                      <a:avLst/>
                    </a:prstGeom>
                  </pic:spPr>
                </pic:pic>
              </a:graphicData>
            </a:graphic>
          </wp:inline>
        </w:drawing>
      </w:r>
    </w:p>
    <w:p w14:paraId="5AC89707" w14:textId="17D18036" w:rsidR="004000BA" w:rsidRPr="004000BA" w:rsidRDefault="004000BA" w:rsidP="00E5141B">
      <w:pPr>
        <w:pStyle w:val="3"/>
      </w:pPr>
      <w:bookmarkStart w:id="14" w:name="_Toc446503001"/>
      <w:r>
        <w:rPr>
          <w:rFonts w:hint="eastAsia"/>
        </w:rPr>
        <w:t>3</w:t>
      </w:r>
      <w:r w:rsidRPr="004000BA">
        <w:rPr>
          <w:rFonts w:hint="eastAsia"/>
        </w:rPr>
        <w:t>.</w:t>
      </w:r>
      <w:bookmarkEnd w:id="14"/>
      <w:r w:rsidR="000608DD">
        <w:rPr>
          <w:rFonts w:hint="eastAsia"/>
        </w:rPr>
        <w:t>资源传播数明细</w:t>
      </w:r>
    </w:p>
    <w:p w14:paraId="5C56D397" w14:textId="624D9716" w:rsidR="004000BA" w:rsidRDefault="000608DD" w:rsidP="004000BA">
      <w:pPr>
        <w:spacing w:line="360" w:lineRule="auto"/>
        <w:ind w:firstLineChars="200" w:firstLine="560"/>
        <w:rPr>
          <w:rFonts w:ascii="仿宋_GB2312" w:eastAsia="仿宋_GB2312" w:hAnsi="微软雅黑"/>
          <w:sz w:val="28"/>
        </w:rPr>
      </w:pPr>
      <w:r>
        <w:rPr>
          <w:rFonts w:ascii="仿宋_GB2312" w:eastAsia="仿宋_GB2312" w:hAnsi="微软雅黑" w:hint="eastAsia"/>
          <w:sz w:val="28"/>
        </w:rPr>
        <w:t>可查看资源传播数明细，“资源传播数”指在资源生命周期内，被“传播”的用户数，“传播”操作包含用户对资源进行下载、收藏、分享、评论、登录后浏览等操作，同一用户所有操作只计一次，不重复计数。</w:t>
      </w:r>
    </w:p>
    <w:p w14:paraId="0A001EDA" w14:textId="59E2B9CD" w:rsidR="004000BA" w:rsidRDefault="000608DD" w:rsidP="0006378A">
      <w:pPr>
        <w:ind w:left="1680" w:hangingChars="800" w:hanging="1680"/>
        <w:jc w:val="center"/>
        <w:rPr>
          <w:rFonts w:ascii="仿宋_GB2312" w:eastAsia="仿宋_GB2312" w:hAnsi="仿宋"/>
          <w:b/>
          <w:sz w:val="28"/>
        </w:rPr>
      </w:pPr>
      <w:r>
        <w:rPr>
          <w:noProof/>
        </w:rPr>
        <w:lastRenderedPageBreak/>
        <w:drawing>
          <wp:inline distT="0" distB="0" distL="0" distR="0" wp14:anchorId="69FEE415" wp14:editId="4EF7C9A6">
            <wp:extent cx="5029200" cy="3006258"/>
            <wp:effectExtent l="0" t="0" r="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85346" cy="3039820"/>
                    </a:xfrm>
                    <a:prstGeom prst="rect">
                      <a:avLst/>
                    </a:prstGeom>
                  </pic:spPr>
                </pic:pic>
              </a:graphicData>
            </a:graphic>
          </wp:inline>
        </w:drawing>
      </w:r>
    </w:p>
    <w:p w14:paraId="41AC4040" w14:textId="7762F7F2" w:rsidR="004000BA" w:rsidRDefault="0006378A" w:rsidP="004000BA">
      <w:pPr>
        <w:ind w:left="2249" w:hangingChars="800" w:hanging="2249"/>
        <w:rPr>
          <w:rFonts w:ascii="仿宋_GB2312" w:eastAsia="仿宋_GB2312" w:hAnsi="仿宋"/>
          <w:b/>
          <w:sz w:val="28"/>
        </w:rPr>
      </w:pPr>
      <w:r>
        <w:rPr>
          <w:rFonts w:ascii="仿宋_GB2312" w:eastAsia="仿宋_GB2312" w:hAnsi="仿宋" w:hint="eastAsia"/>
          <w:b/>
          <w:sz w:val="28"/>
        </w:rPr>
        <w:t>4.</w:t>
      </w:r>
      <w:r w:rsidR="0086488C">
        <w:rPr>
          <w:rFonts w:ascii="仿宋_GB2312" w:eastAsia="仿宋_GB2312" w:hAnsi="仿宋" w:hint="eastAsia"/>
          <w:b/>
          <w:sz w:val="28"/>
        </w:rPr>
        <w:t>使用统计</w:t>
      </w:r>
    </w:p>
    <w:p w14:paraId="1CC9EB18" w14:textId="462BAA11" w:rsidR="0086488C" w:rsidRDefault="0086488C" w:rsidP="0086488C">
      <w:pPr>
        <w:ind w:left="2249" w:hangingChars="800" w:hanging="2249"/>
        <w:jc w:val="left"/>
        <w:rPr>
          <w:rFonts w:ascii="仿宋_GB2312" w:eastAsia="仿宋_GB2312" w:hAnsi="仿宋"/>
          <w:sz w:val="28"/>
        </w:rPr>
      </w:pPr>
      <w:r>
        <w:rPr>
          <w:rFonts w:ascii="仿宋_GB2312" w:eastAsia="仿宋_GB2312" w:hAnsi="仿宋" w:hint="eastAsia"/>
          <w:b/>
          <w:sz w:val="28"/>
        </w:rPr>
        <w:t xml:space="preserve">  </w:t>
      </w:r>
      <w:r>
        <w:rPr>
          <w:rFonts w:ascii="仿宋_GB2312" w:eastAsia="仿宋_GB2312" w:hAnsi="仿宋"/>
          <w:b/>
          <w:sz w:val="28"/>
        </w:rPr>
        <w:t xml:space="preserve">  </w:t>
      </w:r>
      <w:r w:rsidRPr="0086488C">
        <w:rPr>
          <w:rFonts w:ascii="仿宋_GB2312" w:eastAsia="仿宋_GB2312" w:hAnsi="仿宋" w:hint="eastAsia"/>
          <w:sz w:val="28"/>
        </w:rPr>
        <w:t>使用统计可以查看教师的空间活跃状态，</w:t>
      </w:r>
      <w:r>
        <w:rPr>
          <w:rFonts w:ascii="仿宋_GB2312" w:eastAsia="仿宋_GB2312" w:hAnsi="仿宋" w:hint="eastAsia"/>
          <w:sz w:val="28"/>
        </w:rPr>
        <w:t>2018年</w:t>
      </w:r>
      <w:r>
        <w:rPr>
          <w:rFonts w:ascii="仿宋_GB2312" w:eastAsia="仿宋_GB2312" w:hAnsi="仿宋"/>
          <w:sz w:val="28"/>
        </w:rPr>
        <w:t>年度活跃</w:t>
      </w:r>
      <w:r>
        <w:rPr>
          <w:rFonts w:ascii="仿宋_GB2312" w:eastAsia="仿宋_GB2312" w:hAnsi="仿宋" w:hint="eastAsia"/>
          <w:sz w:val="28"/>
        </w:rPr>
        <w:t>空间</w:t>
      </w:r>
    </w:p>
    <w:p w14:paraId="4853A7BC" w14:textId="0AFA6513" w:rsidR="0086488C" w:rsidRPr="0086488C" w:rsidRDefault="0086488C" w:rsidP="0086488C">
      <w:pPr>
        <w:ind w:left="2240" w:hangingChars="800" w:hanging="2240"/>
        <w:jc w:val="left"/>
        <w:rPr>
          <w:rFonts w:ascii="仿宋_GB2312" w:eastAsia="仿宋_GB2312" w:hAnsi="仿宋"/>
          <w:sz w:val="28"/>
        </w:rPr>
      </w:pPr>
      <w:r>
        <w:rPr>
          <w:rFonts w:ascii="仿宋_GB2312" w:eastAsia="仿宋_GB2312" w:hAnsi="仿宋" w:hint="eastAsia"/>
          <w:sz w:val="28"/>
        </w:rPr>
        <w:t>是指本年度起统计，教师本人年度经验值大于等于60的空间。</w:t>
      </w:r>
    </w:p>
    <w:p w14:paraId="4304440C" w14:textId="5D1B1E13" w:rsidR="0086488C" w:rsidRDefault="0086488C" w:rsidP="005900DD">
      <w:pPr>
        <w:ind w:left="1680" w:hangingChars="800" w:hanging="1680"/>
        <w:jc w:val="center"/>
        <w:rPr>
          <w:rFonts w:ascii="仿宋_GB2312" w:eastAsia="仿宋_GB2312" w:hAnsi="仿宋"/>
          <w:b/>
          <w:sz w:val="28"/>
        </w:rPr>
      </w:pPr>
      <w:r>
        <w:rPr>
          <w:noProof/>
        </w:rPr>
        <w:drawing>
          <wp:inline distT="0" distB="0" distL="0" distR="0" wp14:anchorId="5487EB1D" wp14:editId="66EF483C">
            <wp:extent cx="4969510" cy="2741427"/>
            <wp:effectExtent l="0" t="0" r="254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82133" cy="2748390"/>
                    </a:xfrm>
                    <a:prstGeom prst="rect">
                      <a:avLst/>
                    </a:prstGeom>
                  </pic:spPr>
                </pic:pic>
              </a:graphicData>
            </a:graphic>
          </wp:inline>
        </w:drawing>
      </w:r>
    </w:p>
    <w:p w14:paraId="58495A9B" w14:textId="4107D517" w:rsidR="0086488C" w:rsidRPr="004000BA" w:rsidRDefault="0086488C" w:rsidP="0086488C">
      <w:pPr>
        <w:pStyle w:val="2"/>
        <w:tabs>
          <w:tab w:val="clear" w:pos="576"/>
        </w:tabs>
        <w:spacing w:after="100" w:line="240" w:lineRule="auto"/>
        <w:rPr>
          <w:rFonts w:ascii="宋体" w:hAnsi="宋体"/>
          <w:sz w:val="32"/>
          <w:szCs w:val="32"/>
        </w:rPr>
      </w:pPr>
      <w:r>
        <w:rPr>
          <w:rFonts w:ascii="宋体" w:hAnsi="宋体"/>
          <w:sz w:val="32"/>
          <w:szCs w:val="32"/>
        </w:rPr>
        <w:t>（</w:t>
      </w:r>
      <w:r>
        <w:rPr>
          <w:rFonts w:ascii="宋体" w:hAnsi="宋体" w:hint="eastAsia"/>
          <w:sz w:val="32"/>
          <w:szCs w:val="32"/>
        </w:rPr>
        <w:t>三</w:t>
      </w:r>
      <w:r w:rsidRPr="004000BA">
        <w:rPr>
          <w:rFonts w:ascii="宋体" w:hAnsi="宋体"/>
          <w:sz w:val="32"/>
          <w:szCs w:val="32"/>
        </w:rPr>
        <w:t>）</w:t>
      </w:r>
      <w:r w:rsidR="005900DD">
        <w:rPr>
          <w:rFonts w:ascii="宋体" w:hAnsi="宋体" w:hint="eastAsia"/>
          <w:sz w:val="32"/>
          <w:szCs w:val="32"/>
        </w:rPr>
        <w:t>其他设置</w:t>
      </w:r>
    </w:p>
    <w:p w14:paraId="22B7A478" w14:textId="4442C959" w:rsidR="0086488C" w:rsidRDefault="005900DD" w:rsidP="0086488C">
      <w:pPr>
        <w:ind w:left="2249" w:hangingChars="800" w:hanging="2249"/>
        <w:rPr>
          <w:rFonts w:ascii="仿宋_GB2312" w:eastAsia="仿宋_GB2312" w:hAnsi="仿宋"/>
          <w:b/>
          <w:sz w:val="28"/>
        </w:rPr>
      </w:pPr>
      <w:r>
        <w:rPr>
          <w:rFonts w:ascii="仿宋_GB2312" w:eastAsia="仿宋_GB2312" w:hAnsi="仿宋" w:hint="eastAsia"/>
          <w:b/>
          <w:sz w:val="28"/>
        </w:rPr>
        <w:t>1．安全管理</w:t>
      </w:r>
    </w:p>
    <w:p w14:paraId="745D97FD" w14:textId="77A195F6" w:rsidR="005900DD" w:rsidRPr="009E1013" w:rsidRDefault="009E1013" w:rsidP="009E1013">
      <w:pPr>
        <w:ind w:leftChars="200" w:left="2100" w:hangingChars="600" w:hanging="1680"/>
        <w:rPr>
          <w:rFonts w:ascii="仿宋_GB2312" w:eastAsia="仿宋_GB2312" w:hAnsi="仿宋"/>
          <w:sz w:val="28"/>
        </w:rPr>
      </w:pPr>
      <w:r w:rsidRPr="009E1013">
        <w:rPr>
          <w:rFonts w:ascii="仿宋_GB2312" w:eastAsia="仿宋_GB2312" w:hAnsi="仿宋" w:hint="eastAsia"/>
          <w:sz w:val="28"/>
        </w:rPr>
        <w:t>“安全管理”里看到个人举报明细、被举报明细及系统检测明细。</w:t>
      </w:r>
    </w:p>
    <w:p w14:paraId="67DABD61" w14:textId="13B67D05" w:rsidR="009E1013" w:rsidRDefault="009E1013" w:rsidP="009E1013">
      <w:pPr>
        <w:ind w:left="1680" w:hangingChars="800" w:hanging="1680"/>
        <w:jc w:val="center"/>
        <w:rPr>
          <w:rFonts w:ascii="仿宋_GB2312" w:eastAsia="仿宋_GB2312" w:hAnsi="仿宋"/>
          <w:b/>
          <w:sz w:val="28"/>
        </w:rPr>
      </w:pPr>
      <w:r>
        <w:rPr>
          <w:noProof/>
        </w:rPr>
        <w:lastRenderedPageBreak/>
        <w:drawing>
          <wp:inline distT="0" distB="0" distL="0" distR="0" wp14:anchorId="5AE6DB04" wp14:editId="7FA207A7">
            <wp:extent cx="5274310" cy="40132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4013200"/>
                    </a:xfrm>
                    <a:prstGeom prst="rect">
                      <a:avLst/>
                    </a:prstGeom>
                  </pic:spPr>
                </pic:pic>
              </a:graphicData>
            </a:graphic>
          </wp:inline>
        </w:drawing>
      </w:r>
    </w:p>
    <w:p w14:paraId="22AC48E4" w14:textId="77777777" w:rsidR="00BE4DF6" w:rsidRDefault="00BE4DF6" w:rsidP="009E1013">
      <w:pPr>
        <w:ind w:left="2249" w:hangingChars="800" w:hanging="2249"/>
        <w:jc w:val="center"/>
        <w:rPr>
          <w:rFonts w:ascii="仿宋_GB2312" w:eastAsia="仿宋_GB2312" w:hAnsi="仿宋"/>
          <w:b/>
          <w:sz w:val="28"/>
        </w:rPr>
      </w:pPr>
    </w:p>
    <w:p w14:paraId="2190FAF3" w14:textId="77777777" w:rsidR="00BE4DF6" w:rsidRDefault="005900DD" w:rsidP="00BE4DF6">
      <w:pPr>
        <w:ind w:left="2249" w:hangingChars="800" w:hanging="2249"/>
        <w:rPr>
          <w:rFonts w:ascii="仿宋_GB2312" w:eastAsia="仿宋_GB2312" w:hAnsi="仿宋"/>
          <w:b/>
          <w:sz w:val="28"/>
        </w:rPr>
      </w:pPr>
      <w:r>
        <w:rPr>
          <w:rFonts w:ascii="仿宋_GB2312" w:eastAsia="仿宋_GB2312" w:hAnsi="仿宋" w:hint="eastAsia"/>
          <w:b/>
          <w:sz w:val="28"/>
        </w:rPr>
        <w:t>2.空间建设说明</w:t>
      </w:r>
    </w:p>
    <w:p w14:paraId="4810FD00" w14:textId="51F7F30D" w:rsidR="00BE4DF6" w:rsidRPr="00BE4DF6" w:rsidRDefault="009E1013" w:rsidP="00BE4DF6">
      <w:pPr>
        <w:ind w:leftChars="200" w:left="2100" w:hangingChars="600" w:hanging="1680"/>
        <w:rPr>
          <w:rFonts w:ascii="仿宋_GB2312" w:eastAsia="仿宋_GB2312" w:hAnsi="仿宋"/>
          <w:b/>
          <w:sz w:val="28"/>
        </w:rPr>
      </w:pPr>
      <w:r w:rsidRPr="00BE4DF6">
        <w:rPr>
          <w:rFonts w:ascii="仿宋_GB2312" w:eastAsia="仿宋_GB2312" w:hAnsi="仿宋" w:hint="eastAsia"/>
          <w:sz w:val="28"/>
        </w:rPr>
        <w:t>空间建设主要包括网盘共享和应用案例两方面，</w:t>
      </w:r>
      <w:r w:rsidR="00BE4DF6">
        <w:rPr>
          <w:rFonts w:ascii="仿宋_GB2312" w:eastAsia="仿宋_GB2312" w:hAnsi="仿宋" w:hint="eastAsia"/>
          <w:sz w:val="28"/>
        </w:rPr>
        <w:t>网盘共享</w:t>
      </w:r>
      <w:r w:rsidRPr="00BE4DF6">
        <w:rPr>
          <w:rFonts w:ascii="仿宋_GB2312" w:eastAsia="仿宋_GB2312" w:hAnsi="仿宋" w:hint="eastAsia"/>
          <w:sz w:val="28"/>
        </w:rPr>
        <w:t>说明</w:t>
      </w:r>
    </w:p>
    <w:p w14:paraId="4EC4CC68" w14:textId="3BB82690" w:rsidR="009E1013" w:rsidRPr="00BE4DF6" w:rsidRDefault="00BE4DF6" w:rsidP="00BE4DF6">
      <w:pPr>
        <w:jc w:val="left"/>
        <w:rPr>
          <w:rFonts w:ascii="仿宋_GB2312" w:eastAsia="仿宋_GB2312" w:hAnsi="仿宋"/>
          <w:sz w:val="28"/>
        </w:rPr>
      </w:pPr>
      <w:r>
        <w:rPr>
          <w:rFonts w:ascii="仿宋_GB2312" w:eastAsia="仿宋_GB2312" w:hAnsi="仿宋" w:hint="eastAsia"/>
          <w:sz w:val="28"/>
        </w:rPr>
        <w:t>空</w:t>
      </w:r>
      <w:r w:rsidR="009E1013" w:rsidRPr="00BE4DF6">
        <w:rPr>
          <w:rFonts w:ascii="仿宋_GB2312" w:eastAsia="仿宋_GB2312" w:hAnsi="仿宋" w:hint="eastAsia"/>
          <w:sz w:val="28"/>
        </w:rPr>
        <w:t>间网盘资源的数量、资源</w:t>
      </w:r>
      <w:r w:rsidRPr="00BE4DF6">
        <w:rPr>
          <w:rFonts w:ascii="仿宋_GB2312" w:eastAsia="仿宋_GB2312" w:hAnsi="仿宋" w:hint="eastAsia"/>
          <w:sz w:val="28"/>
        </w:rPr>
        <w:t>原创性和资源整理情况</w:t>
      </w:r>
      <w:r>
        <w:rPr>
          <w:rFonts w:ascii="仿宋_GB2312" w:eastAsia="仿宋_GB2312" w:hAnsi="仿宋" w:hint="eastAsia"/>
          <w:sz w:val="28"/>
        </w:rPr>
        <w:t>；应用案例从空间在</w:t>
      </w:r>
      <w:r w:rsidRPr="00BE4DF6">
        <w:rPr>
          <w:rFonts w:ascii="仿宋_GB2312" w:eastAsia="仿宋_GB2312" w:hAnsi="仿宋"/>
          <w:sz w:val="28"/>
        </w:rPr>
        <w:t>课程资源开发</w:t>
      </w:r>
      <w:r>
        <w:rPr>
          <w:rFonts w:ascii="仿宋_GB2312" w:eastAsia="仿宋_GB2312" w:hAnsi="仿宋" w:hint="eastAsia"/>
          <w:sz w:val="28"/>
        </w:rPr>
        <w:t>、</w:t>
      </w:r>
      <w:r w:rsidRPr="00BE4DF6">
        <w:rPr>
          <w:rFonts w:ascii="仿宋_GB2312" w:eastAsia="仿宋_GB2312" w:hAnsi="仿宋"/>
          <w:sz w:val="28"/>
        </w:rPr>
        <w:t>师生教学互动</w:t>
      </w:r>
      <w:r>
        <w:rPr>
          <w:rFonts w:ascii="仿宋_GB2312" w:eastAsia="仿宋_GB2312" w:hAnsi="仿宋" w:hint="eastAsia"/>
          <w:sz w:val="28"/>
        </w:rPr>
        <w:t>、</w:t>
      </w:r>
      <w:r w:rsidRPr="00BE4DF6">
        <w:rPr>
          <w:rFonts w:ascii="仿宋_GB2312" w:eastAsia="仿宋_GB2312" w:hAnsi="仿宋"/>
          <w:sz w:val="28"/>
        </w:rPr>
        <w:t>家校互动等角度提炼1个空间移动端的应用典型案例,重点要介绍应用场景,解决的问题,取得的效果,提炼空间移动端教学应用的典型案例,字数不少于800字。</w:t>
      </w:r>
    </w:p>
    <w:p w14:paraId="06E9A374" w14:textId="77777777" w:rsidR="009E1013" w:rsidRPr="00BE4DF6" w:rsidRDefault="009E1013" w:rsidP="00BE4DF6">
      <w:pPr>
        <w:ind w:leftChars="200" w:left="2100" w:hangingChars="600" w:hanging="1680"/>
        <w:jc w:val="left"/>
        <w:rPr>
          <w:rFonts w:ascii="仿宋_GB2312" w:eastAsia="仿宋_GB2312" w:hAnsi="仿宋"/>
          <w:sz w:val="28"/>
        </w:rPr>
      </w:pPr>
    </w:p>
    <w:p w14:paraId="46751FDB" w14:textId="56A5FF8C" w:rsidR="00BE4DF6" w:rsidRDefault="009E1013" w:rsidP="00BE4DF6">
      <w:pPr>
        <w:ind w:left="1680" w:hangingChars="800" w:hanging="1680"/>
        <w:jc w:val="center"/>
        <w:rPr>
          <w:rFonts w:ascii="仿宋_GB2312" w:eastAsia="仿宋_GB2312" w:hAnsi="仿宋"/>
          <w:b/>
          <w:sz w:val="28"/>
        </w:rPr>
      </w:pPr>
      <w:r>
        <w:rPr>
          <w:noProof/>
        </w:rPr>
        <w:lastRenderedPageBreak/>
        <w:drawing>
          <wp:inline distT="0" distB="0" distL="0" distR="0" wp14:anchorId="7B9616FD" wp14:editId="4CE4353C">
            <wp:extent cx="4733925" cy="3028663"/>
            <wp:effectExtent l="0" t="0" r="0" b="63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37230" cy="3030777"/>
                    </a:xfrm>
                    <a:prstGeom prst="rect">
                      <a:avLst/>
                    </a:prstGeom>
                  </pic:spPr>
                </pic:pic>
              </a:graphicData>
            </a:graphic>
          </wp:inline>
        </w:drawing>
      </w:r>
    </w:p>
    <w:p w14:paraId="24C040C6" w14:textId="1A63379D" w:rsidR="005900DD" w:rsidRDefault="005900DD" w:rsidP="0086488C">
      <w:pPr>
        <w:ind w:left="2249" w:hangingChars="800" w:hanging="2249"/>
        <w:rPr>
          <w:rFonts w:ascii="仿宋_GB2312" w:eastAsia="仿宋_GB2312" w:hAnsi="仿宋"/>
          <w:b/>
          <w:sz w:val="28"/>
        </w:rPr>
      </w:pPr>
      <w:r>
        <w:rPr>
          <w:rFonts w:ascii="仿宋_GB2312" w:eastAsia="仿宋_GB2312" w:hAnsi="仿宋" w:hint="eastAsia"/>
          <w:b/>
          <w:sz w:val="28"/>
        </w:rPr>
        <w:t>3.装扮记录</w:t>
      </w:r>
    </w:p>
    <w:p w14:paraId="459CC3FD" w14:textId="10EB6BD7" w:rsidR="005900DD" w:rsidRDefault="00BE4DF6" w:rsidP="00BE4DF6">
      <w:pPr>
        <w:ind w:firstLineChars="200" w:firstLine="560"/>
        <w:rPr>
          <w:rFonts w:ascii="仿宋_GB2312" w:eastAsia="仿宋_GB2312" w:hAnsi="仿宋"/>
          <w:sz w:val="28"/>
        </w:rPr>
      </w:pPr>
      <w:r w:rsidRPr="00BE4DF6">
        <w:rPr>
          <w:rFonts w:ascii="仿宋_GB2312" w:eastAsia="仿宋_GB2312" w:hAnsi="仿宋"/>
          <w:sz w:val="28"/>
        </w:rPr>
        <w:t>如果您装扮主页出现异常或想回溯到某备份点时，可在以下装扮记录中选择某次装扮主页时备份的记录进行恢复，其中，系统只保留近期 10 次的主页装扮备份记录。如果主页无法正常打开时，也可以尝试点击【一键恢复初始化主页装扮】按钮进行恢复。恢复成功后，便可正常打开个人主页。</w:t>
      </w:r>
    </w:p>
    <w:p w14:paraId="1ECE07F3" w14:textId="77777777" w:rsidR="00BE4DF6" w:rsidRPr="00BE4DF6" w:rsidRDefault="00BE4DF6" w:rsidP="00BE4DF6">
      <w:pPr>
        <w:ind w:firstLineChars="200" w:firstLine="560"/>
        <w:rPr>
          <w:rFonts w:ascii="仿宋_GB2312" w:eastAsia="仿宋_GB2312" w:hAnsi="仿宋"/>
          <w:sz w:val="28"/>
        </w:rPr>
      </w:pPr>
    </w:p>
    <w:p w14:paraId="0AF791EE" w14:textId="5A47829B" w:rsidR="00BE4DF6" w:rsidRPr="00BE4DF6" w:rsidRDefault="00BE4DF6" w:rsidP="00BE4DF6">
      <w:pPr>
        <w:ind w:left="1680" w:hangingChars="800" w:hanging="1680"/>
        <w:rPr>
          <w:noProof/>
        </w:rPr>
      </w:pPr>
      <w:r>
        <w:rPr>
          <w:noProof/>
        </w:rPr>
        <w:drawing>
          <wp:inline distT="0" distB="0" distL="0" distR="0" wp14:anchorId="5B14E769" wp14:editId="21DFB922">
            <wp:extent cx="5274310" cy="2139315"/>
            <wp:effectExtent l="0" t="0" r="254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139315"/>
                    </a:xfrm>
                    <a:prstGeom prst="rect">
                      <a:avLst/>
                    </a:prstGeom>
                  </pic:spPr>
                </pic:pic>
              </a:graphicData>
            </a:graphic>
          </wp:inline>
        </w:drawing>
      </w:r>
    </w:p>
    <w:p w14:paraId="0829B3CA" w14:textId="77777777" w:rsidR="004000BA" w:rsidRPr="0027754C" w:rsidRDefault="005F1D7F" w:rsidP="0027754C">
      <w:pPr>
        <w:keepNext/>
        <w:keepLines/>
        <w:spacing w:before="340" w:after="330" w:line="360" w:lineRule="auto"/>
        <w:outlineLvl w:val="0"/>
        <w:rPr>
          <w:rFonts w:ascii="宋体" w:hAnsi="宋体" w:cs="Times New Roman"/>
          <w:b/>
          <w:bCs/>
          <w:kern w:val="44"/>
          <w:sz w:val="44"/>
          <w:szCs w:val="44"/>
        </w:rPr>
      </w:pPr>
      <w:bookmarkStart w:id="15" w:name="_Toc446503002"/>
      <w:bookmarkStart w:id="16" w:name="_Toc447811832"/>
      <w:r w:rsidRPr="0027754C">
        <w:rPr>
          <w:rFonts w:ascii="宋体" w:hAnsi="宋体" w:cs="Times New Roman" w:hint="eastAsia"/>
          <w:b/>
          <w:bCs/>
          <w:kern w:val="44"/>
          <w:sz w:val="44"/>
          <w:szCs w:val="44"/>
        </w:rPr>
        <w:lastRenderedPageBreak/>
        <w:t>二、个人空间</w:t>
      </w:r>
      <w:bookmarkEnd w:id="15"/>
      <w:bookmarkEnd w:id="16"/>
    </w:p>
    <w:p w14:paraId="42E30C5F" w14:textId="77777777" w:rsidR="005F1D7F" w:rsidRPr="006E166B" w:rsidRDefault="005F1D7F" w:rsidP="00A76284">
      <w:pPr>
        <w:spacing w:line="360" w:lineRule="auto"/>
        <w:ind w:firstLineChars="200" w:firstLine="560"/>
        <w:rPr>
          <w:rFonts w:ascii="仿宋_GB2312" w:eastAsia="仿宋_GB2312" w:hAnsi="微软雅黑"/>
          <w:sz w:val="28"/>
        </w:rPr>
      </w:pPr>
      <w:bookmarkStart w:id="17" w:name="_Toc446494468"/>
      <w:r w:rsidRPr="006E166B">
        <w:rPr>
          <w:rFonts w:ascii="仿宋_GB2312" w:eastAsia="仿宋_GB2312" w:hAnsi="微软雅黑"/>
          <w:sz w:val="28"/>
        </w:rPr>
        <w:t>个人空间包括工作空间</w:t>
      </w:r>
      <w:r w:rsidRPr="006E166B">
        <w:rPr>
          <w:rFonts w:ascii="仿宋_GB2312" w:eastAsia="仿宋_GB2312" w:hAnsi="微软雅黑" w:hint="eastAsia"/>
          <w:sz w:val="28"/>
        </w:rPr>
        <w:t>、展示空间、学校成果、资源中心、相册、通讯录。</w:t>
      </w:r>
      <w:bookmarkEnd w:id="17"/>
    </w:p>
    <w:p w14:paraId="1B5E7700" w14:textId="77777777" w:rsidR="005F1D7F" w:rsidRDefault="0027754C" w:rsidP="0027754C">
      <w:pPr>
        <w:pStyle w:val="2"/>
        <w:numPr>
          <w:ilvl w:val="3"/>
          <w:numId w:val="0"/>
        </w:numPr>
        <w:tabs>
          <w:tab w:val="clear" w:pos="576"/>
        </w:tabs>
        <w:spacing w:after="100" w:line="240" w:lineRule="auto"/>
        <w:rPr>
          <w:rFonts w:ascii="宋体" w:hAnsi="宋体"/>
          <w:sz w:val="32"/>
          <w:szCs w:val="32"/>
        </w:rPr>
      </w:pPr>
      <w:bookmarkStart w:id="18" w:name="_Toc446503003"/>
      <w:bookmarkStart w:id="19" w:name="_Toc447811833"/>
      <w:r>
        <w:rPr>
          <w:rFonts w:ascii="宋体" w:hAnsi="宋体" w:hint="eastAsia"/>
          <w:sz w:val="32"/>
          <w:szCs w:val="32"/>
        </w:rPr>
        <w:t>（一）</w:t>
      </w:r>
      <w:r w:rsidR="005F1D7F">
        <w:rPr>
          <w:rFonts w:ascii="宋体" w:hAnsi="宋体"/>
          <w:sz w:val="32"/>
          <w:szCs w:val="32"/>
        </w:rPr>
        <w:t>工作空间</w:t>
      </w:r>
      <w:bookmarkEnd w:id="18"/>
      <w:bookmarkEnd w:id="19"/>
    </w:p>
    <w:p w14:paraId="1207F05A" w14:textId="77777777" w:rsidR="00216302" w:rsidRDefault="00216302" w:rsidP="00A76284">
      <w:pPr>
        <w:spacing w:line="360" w:lineRule="auto"/>
        <w:ind w:firstLineChars="200" w:firstLine="560"/>
        <w:rPr>
          <w:rFonts w:ascii="仿宋_GB2312" w:eastAsia="仿宋_GB2312" w:hAnsi="微软雅黑"/>
          <w:sz w:val="28"/>
        </w:rPr>
      </w:pPr>
      <w:bookmarkStart w:id="20" w:name="_Toc446494470"/>
      <w:r w:rsidRPr="00D7746E">
        <w:rPr>
          <w:rFonts w:ascii="仿宋_GB2312" w:eastAsia="仿宋_GB2312" w:hAnsi="微软雅黑" w:hint="eastAsia"/>
          <w:sz w:val="28"/>
        </w:rPr>
        <w:t>工作空间贴近教师日常的教学工作，在这里教师不仅可以添加个性化的教学应用来完成教、学、研等教学工作，还可以与学生家长进行快捷地沟通。</w:t>
      </w:r>
      <w:bookmarkEnd w:id="20"/>
    </w:p>
    <w:p w14:paraId="6D0533ED" w14:textId="23DDCA91" w:rsidR="006D15BB" w:rsidRPr="00BE4DF6" w:rsidRDefault="006D15BB" w:rsidP="00E5141B">
      <w:pPr>
        <w:pStyle w:val="3"/>
        <w:numPr>
          <w:ilvl w:val="0"/>
          <w:numId w:val="44"/>
        </w:numPr>
      </w:pPr>
      <w:bookmarkStart w:id="21" w:name="_Toc446503004"/>
      <w:r>
        <w:rPr>
          <w:rFonts w:hint="eastAsia"/>
        </w:rPr>
        <w:t>我的工作</w:t>
      </w:r>
      <w:bookmarkEnd w:id="21"/>
    </w:p>
    <w:p w14:paraId="7BA6090C" w14:textId="586778C8" w:rsidR="006D15BB" w:rsidRDefault="00BE4DF6" w:rsidP="00A76284">
      <w:pPr>
        <w:pStyle w:val="a6"/>
        <w:ind w:firstLine="0"/>
        <w:jc w:val="center"/>
        <w:rPr>
          <w:rFonts w:ascii="微软雅黑" w:eastAsia="微软雅黑" w:hAnsi="微软雅黑"/>
          <w:sz w:val="24"/>
          <w:lang w:eastAsia="zh-CN"/>
        </w:rPr>
      </w:pPr>
      <w:r>
        <w:rPr>
          <w:noProof/>
          <w:lang w:eastAsia="zh-CN"/>
        </w:rPr>
        <w:drawing>
          <wp:inline distT="0" distB="0" distL="0" distR="0" wp14:anchorId="14917669" wp14:editId="1D3CA6A3">
            <wp:extent cx="2307055" cy="4495800"/>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25936" cy="4532593"/>
                    </a:xfrm>
                    <a:prstGeom prst="rect">
                      <a:avLst/>
                    </a:prstGeom>
                  </pic:spPr>
                </pic:pic>
              </a:graphicData>
            </a:graphic>
          </wp:inline>
        </w:drawing>
      </w:r>
    </w:p>
    <w:p w14:paraId="1BB3A197" w14:textId="3278DB8B" w:rsidR="00BE4DF6" w:rsidRDefault="00BE4DF6" w:rsidP="00BE4DF6">
      <w:pPr>
        <w:pStyle w:val="4"/>
        <w:numPr>
          <w:ilvl w:val="0"/>
          <w:numId w:val="45"/>
        </w:numPr>
        <w:rPr>
          <w:rFonts w:ascii="微软雅黑" w:eastAsia="微软雅黑" w:hAnsi="微软雅黑"/>
          <w:kern w:val="1"/>
          <w:sz w:val="24"/>
          <w:szCs w:val="24"/>
        </w:rPr>
      </w:pPr>
      <w:r>
        <w:rPr>
          <w:rFonts w:ascii="微软雅黑" w:eastAsia="微软雅黑" w:hAnsi="微软雅黑" w:hint="eastAsia"/>
          <w:kern w:val="1"/>
          <w:sz w:val="24"/>
          <w:szCs w:val="24"/>
        </w:rPr>
        <w:lastRenderedPageBreak/>
        <w:t>教材资源</w:t>
      </w:r>
    </w:p>
    <w:p w14:paraId="3AD16E64" w14:textId="48D3675F" w:rsidR="006C021C" w:rsidRDefault="00C56031" w:rsidP="00C56031">
      <w:pPr>
        <w:ind w:firstLineChars="200" w:firstLine="560"/>
        <w:rPr>
          <w:rFonts w:ascii="仿宋_GB2312" w:eastAsia="仿宋_GB2312" w:hAnsi="微软雅黑"/>
          <w:sz w:val="28"/>
        </w:rPr>
      </w:pPr>
      <w:r>
        <w:rPr>
          <w:rFonts w:ascii="仿宋_GB2312" w:eastAsia="仿宋_GB2312" w:hAnsi="微软雅黑" w:hint="eastAsia"/>
          <w:sz w:val="28"/>
        </w:rPr>
        <w:t>“</w:t>
      </w:r>
      <w:r w:rsidR="006C021C" w:rsidRPr="006C021C">
        <w:rPr>
          <w:rFonts w:ascii="仿宋_GB2312" w:eastAsia="仿宋_GB2312" w:hAnsi="微软雅黑" w:hint="eastAsia"/>
          <w:sz w:val="28"/>
        </w:rPr>
        <w:t>教材资源</w:t>
      </w:r>
      <w:r>
        <w:rPr>
          <w:rFonts w:ascii="仿宋_GB2312" w:eastAsia="仿宋_GB2312" w:hAnsi="微软雅黑" w:hint="eastAsia"/>
          <w:sz w:val="28"/>
        </w:rPr>
        <w:t>”里教师点击“添加教材”，</w:t>
      </w:r>
      <w:r w:rsidRPr="00C56031">
        <w:rPr>
          <w:rFonts w:ascii="仿宋_GB2312" w:eastAsia="仿宋_GB2312" w:hAnsi="微软雅黑" w:hint="eastAsia"/>
          <w:sz w:val="28"/>
        </w:rPr>
        <w:t>教材添加完成后，选择相应的教材可以看到教材对应的章节目录，点击章节目录进行切</w:t>
      </w:r>
      <w:r>
        <w:rPr>
          <w:rFonts w:ascii="仿宋_GB2312" w:eastAsia="仿宋_GB2312" w:hAnsi="微软雅黑" w:hint="eastAsia"/>
          <w:sz w:val="28"/>
        </w:rPr>
        <w:t>换时，相应的资源会随之切换；</w:t>
      </w:r>
      <w:r w:rsidRPr="00C56031">
        <w:rPr>
          <w:rFonts w:ascii="仿宋_GB2312" w:eastAsia="仿宋_GB2312" w:hAnsi="微软雅黑" w:hint="eastAsia"/>
          <w:sz w:val="28"/>
        </w:rPr>
        <w:t>点击“自定编目”，教师可以新增教材章节目录，也可看到其他老师创建的章节目录。</w:t>
      </w:r>
    </w:p>
    <w:p w14:paraId="7131791B" w14:textId="3B7C16F7" w:rsidR="00C56031" w:rsidRPr="006C021C" w:rsidRDefault="00C56031" w:rsidP="00C56031">
      <w:pPr>
        <w:ind w:firstLineChars="200" w:firstLine="560"/>
        <w:rPr>
          <w:rFonts w:ascii="仿宋_GB2312" w:eastAsia="仿宋_GB2312" w:hAnsi="微软雅黑"/>
          <w:sz w:val="28"/>
        </w:rPr>
      </w:pPr>
      <w:r w:rsidRPr="00C56031">
        <w:rPr>
          <w:rFonts w:ascii="仿宋_GB2312" w:eastAsia="仿宋_GB2312" w:hAnsi="微软雅黑" w:hint="eastAsia"/>
          <w:sz w:val="28"/>
        </w:rPr>
        <w:t>教材资源主要提供用户对自己云端中收集的资源进行编辑加工，并且可以</w:t>
      </w:r>
      <w:r>
        <w:rPr>
          <w:rFonts w:ascii="仿宋_GB2312" w:eastAsia="仿宋_GB2312" w:hAnsi="微软雅黑" w:hint="eastAsia"/>
          <w:sz w:val="28"/>
        </w:rPr>
        <w:t>上传、查看、</w:t>
      </w:r>
      <w:r w:rsidRPr="00C56031">
        <w:rPr>
          <w:rFonts w:ascii="仿宋_GB2312" w:eastAsia="仿宋_GB2312" w:hAnsi="微软雅黑" w:hint="eastAsia"/>
          <w:sz w:val="28"/>
        </w:rPr>
        <w:t>收藏</w:t>
      </w:r>
      <w:r>
        <w:rPr>
          <w:rFonts w:ascii="仿宋_GB2312" w:eastAsia="仿宋_GB2312" w:hAnsi="微软雅黑" w:hint="eastAsia"/>
          <w:sz w:val="28"/>
        </w:rPr>
        <w:t>、下载、分享</w:t>
      </w:r>
      <w:r w:rsidRPr="00C56031">
        <w:rPr>
          <w:rFonts w:ascii="仿宋_GB2312" w:eastAsia="仿宋_GB2312" w:hAnsi="微软雅黑" w:hint="eastAsia"/>
          <w:sz w:val="28"/>
        </w:rPr>
        <w:t>其他用户共享的资源和精品资源。所有的资源都与教材章节目录相关联，方便查找和使用</w:t>
      </w:r>
      <w:r>
        <w:rPr>
          <w:rFonts w:ascii="仿宋_GB2312" w:eastAsia="仿宋_GB2312" w:hAnsi="微软雅黑" w:hint="eastAsia"/>
          <w:sz w:val="28"/>
        </w:rPr>
        <w:t>。</w:t>
      </w:r>
    </w:p>
    <w:p w14:paraId="04E13662" w14:textId="5EF3EE25" w:rsidR="006C021C" w:rsidRPr="006C021C" w:rsidRDefault="006C021C" w:rsidP="006C021C">
      <w:r>
        <w:rPr>
          <w:noProof/>
        </w:rPr>
        <w:drawing>
          <wp:inline distT="0" distB="0" distL="0" distR="0" wp14:anchorId="4F03DCEE" wp14:editId="0E86CE9A">
            <wp:extent cx="5274310" cy="1694815"/>
            <wp:effectExtent l="0" t="0" r="2540" b="63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694815"/>
                    </a:xfrm>
                    <a:prstGeom prst="rect">
                      <a:avLst/>
                    </a:prstGeom>
                  </pic:spPr>
                </pic:pic>
              </a:graphicData>
            </a:graphic>
          </wp:inline>
        </w:drawing>
      </w:r>
    </w:p>
    <w:p w14:paraId="321B2DD1" w14:textId="38269809" w:rsidR="00BE4DF6" w:rsidRDefault="00BE4DF6" w:rsidP="00BE4DF6">
      <w:pPr>
        <w:pStyle w:val="4"/>
        <w:numPr>
          <w:ilvl w:val="0"/>
          <w:numId w:val="45"/>
        </w:numPr>
        <w:rPr>
          <w:rFonts w:ascii="微软雅黑" w:eastAsia="微软雅黑" w:hAnsi="微软雅黑"/>
          <w:kern w:val="1"/>
          <w:sz w:val="24"/>
          <w:szCs w:val="24"/>
        </w:rPr>
      </w:pPr>
      <w:r>
        <w:rPr>
          <w:rFonts w:ascii="微软雅黑" w:eastAsia="微软雅黑" w:hAnsi="微软雅黑" w:hint="eastAsia"/>
          <w:kern w:val="1"/>
          <w:sz w:val="24"/>
          <w:szCs w:val="24"/>
        </w:rPr>
        <w:t>课前导学</w:t>
      </w:r>
    </w:p>
    <w:p w14:paraId="2289C7F1" w14:textId="5D904777" w:rsidR="00C56031" w:rsidRDefault="00C56031" w:rsidP="00C56031">
      <w:pPr>
        <w:ind w:firstLineChars="200" w:firstLine="560"/>
        <w:rPr>
          <w:rFonts w:ascii="仿宋_GB2312" w:eastAsia="仿宋_GB2312" w:hAnsi="微软雅黑"/>
          <w:sz w:val="28"/>
        </w:rPr>
      </w:pPr>
      <w:r w:rsidRPr="00C56031">
        <w:rPr>
          <w:rFonts w:ascii="仿宋_GB2312" w:eastAsia="仿宋_GB2312" w:hAnsi="微软雅黑" w:hint="eastAsia"/>
          <w:sz w:val="28"/>
        </w:rPr>
        <w:t>课前导学主要提供用户在课前将预习任务推送给学生。用户在选择教材对应章节后，可以创建导学并将导</w:t>
      </w:r>
      <w:r>
        <w:rPr>
          <w:rFonts w:ascii="仿宋_GB2312" w:eastAsia="仿宋_GB2312" w:hAnsi="微软雅黑" w:hint="eastAsia"/>
          <w:sz w:val="28"/>
        </w:rPr>
        <w:t>学内容推送到班级学生空间供学生学习。导学由文字型导学要求和若干素</w:t>
      </w:r>
      <w:r w:rsidRPr="00C56031">
        <w:rPr>
          <w:rFonts w:ascii="仿宋_GB2312" w:eastAsia="仿宋_GB2312" w:hAnsi="微软雅黑" w:hint="eastAsia"/>
          <w:sz w:val="28"/>
        </w:rPr>
        <w:t>材型的导学资源（如文档、视频、图片、习题等）组成。</w:t>
      </w:r>
    </w:p>
    <w:p w14:paraId="03127FC5" w14:textId="3407C32A" w:rsidR="00C56031" w:rsidRDefault="00C56031" w:rsidP="00C56031">
      <w:pPr>
        <w:ind w:firstLineChars="200" w:firstLine="420"/>
        <w:rPr>
          <w:rFonts w:ascii="仿宋_GB2312" w:eastAsia="仿宋_GB2312" w:hAnsi="微软雅黑"/>
          <w:sz w:val="28"/>
        </w:rPr>
      </w:pPr>
      <w:r>
        <w:rPr>
          <w:noProof/>
        </w:rPr>
        <w:lastRenderedPageBreak/>
        <w:drawing>
          <wp:inline distT="0" distB="0" distL="0" distR="0" wp14:anchorId="28D6FDD2" wp14:editId="77598798">
            <wp:extent cx="5274310" cy="152781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527810"/>
                    </a:xfrm>
                    <a:prstGeom prst="rect">
                      <a:avLst/>
                    </a:prstGeom>
                  </pic:spPr>
                </pic:pic>
              </a:graphicData>
            </a:graphic>
          </wp:inline>
        </w:drawing>
      </w:r>
    </w:p>
    <w:p w14:paraId="40B3B6FF" w14:textId="34C23D0C" w:rsidR="00C56031" w:rsidRDefault="00C56031" w:rsidP="00C56031">
      <w:pPr>
        <w:ind w:firstLineChars="200" w:firstLine="560"/>
        <w:rPr>
          <w:rFonts w:ascii="仿宋_GB2312" w:eastAsia="仿宋_GB2312" w:hAnsi="微软雅黑"/>
          <w:sz w:val="28"/>
        </w:rPr>
      </w:pPr>
      <w:r w:rsidRPr="00C56031">
        <w:rPr>
          <w:rFonts w:ascii="仿宋_GB2312" w:eastAsia="仿宋_GB2312" w:hAnsi="微软雅黑" w:hint="eastAsia"/>
          <w:sz w:val="28"/>
        </w:rPr>
        <w:t>点击“新建常规导学”，填写导学内容，选择导学素材，设置导学是否需要学生回答即可完成导学创建，点击“推送”选择班级，可将导学任务推送到班级学生空间。点击“保存”可将导学保存到“我的导学”中。</w:t>
      </w:r>
    </w:p>
    <w:p w14:paraId="1AACD725" w14:textId="4F5A8354" w:rsidR="00C56031" w:rsidRPr="00C56031" w:rsidRDefault="00C56031" w:rsidP="00C56031">
      <w:pPr>
        <w:ind w:firstLineChars="200" w:firstLine="420"/>
        <w:jc w:val="center"/>
        <w:rPr>
          <w:rFonts w:ascii="仿宋_GB2312" w:eastAsia="仿宋_GB2312" w:hAnsi="微软雅黑"/>
          <w:sz w:val="28"/>
        </w:rPr>
      </w:pPr>
      <w:r>
        <w:rPr>
          <w:noProof/>
        </w:rPr>
        <w:drawing>
          <wp:inline distT="0" distB="0" distL="0" distR="0" wp14:anchorId="5E6D0EB2" wp14:editId="471951DB">
            <wp:extent cx="4695825" cy="2389183"/>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00220" cy="2391419"/>
                    </a:xfrm>
                    <a:prstGeom prst="rect">
                      <a:avLst/>
                    </a:prstGeom>
                  </pic:spPr>
                </pic:pic>
              </a:graphicData>
            </a:graphic>
          </wp:inline>
        </w:drawing>
      </w:r>
    </w:p>
    <w:p w14:paraId="57B96C90" w14:textId="0974E2B4" w:rsidR="00BE4DF6" w:rsidRDefault="00BE4DF6" w:rsidP="00BE4DF6">
      <w:pPr>
        <w:pStyle w:val="4"/>
        <w:numPr>
          <w:ilvl w:val="0"/>
          <w:numId w:val="45"/>
        </w:numPr>
        <w:rPr>
          <w:rFonts w:ascii="微软雅黑" w:eastAsia="微软雅黑" w:hAnsi="微软雅黑"/>
          <w:kern w:val="1"/>
          <w:sz w:val="24"/>
          <w:szCs w:val="24"/>
        </w:rPr>
      </w:pPr>
      <w:r>
        <w:rPr>
          <w:rFonts w:ascii="微软雅黑" w:eastAsia="微软雅黑" w:hAnsi="微软雅黑" w:hint="eastAsia"/>
          <w:kern w:val="1"/>
          <w:sz w:val="24"/>
          <w:szCs w:val="24"/>
        </w:rPr>
        <w:t>同步备课</w:t>
      </w:r>
    </w:p>
    <w:p w14:paraId="277F4BEE" w14:textId="5747F154" w:rsidR="00162F27" w:rsidRPr="00162F27" w:rsidRDefault="00162F27" w:rsidP="00162F27">
      <w:pPr>
        <w:ind w:firstLineChars="200" w:firstLine="560"/>
        <w:rPr>
          <w:rFonts w:ascii="仿宋_GB2312" w:eastAsia="仿宋_GB2312" w:hAnsi="微软雅黑"/>
          <w:sz w:val="28"/>
        </w:rPr>
      </w:pPr>
      <w:r w:rsidRPr="00162F27">
        <w:rPr>
          <w:rFonts w:ascii="仿宋_GB2312" w:eastAsia="仿宋_GB2312" w:hAnsi="微软雅黑" w:hint="eastAsia"/>
          <w:sz w:val="28"/>
        </w:rPr>
        <w:t>同步备课主要提供用户方便快速的备出高质量的课件。用户可根据学生课前导学预习的反馈情况，结合教学目标进行授课课件的制作。同步备课同时为用户提供了便捷的课件制作工具，在制作课件的过程中能方便的调用所需资源、素材和学科工具，快速完成课件的制作。</w:t>
      </w:r>
    </w:p>
    <w:p w14:paraId="7F86AEA5" w14:textId="75A92845" w:rsidR="00BE4DF6" w:rsidRDefault="00BE4DF6" w:rsidP="00BE4DF6">
      <w:pPr>
        <w:pStyle w:val="4"/>
        <w:numPr>
          <w:ilvl w:val="0"/>
          <w:numId w:val="45"/>
        </w:numPr>
        <w:rPr>
          <w:rFonts w:ascii="微软雅黑" w:eastAsia="微软雅黑" w:hAnsi="微软雅黑"/>
          <w:kern w:val="1"/>
          <w:sz w:val="24"/>
          <w:szCs w:val="24"/>
        </w:rPr>
      </w:pPr>
      <w:r>
        <w:rPr>
          <w:rFonts w:ascii="微软雅黑" w:eastAsia="微软雅黑" w:hAnsi="微软雅黑" w:hint="eastAsia"/>
          <w:kern w:val="1"/>
          <w:sz w:val="24"/>
          <w:szCs w:val="24"/>
        </w:rPr>
        <w:lastRenderedPageBreak/>
        <w:t>互动课堂</w:t>
      </w:r>
    </w:p>
    <w:p w14:paraId="20FC23AB" w14:textId="5879FC66" w:rsidR="00162F27" w:rsidRDefault="00162F27" w:rsidP="00162F27">
      <w:pPr>
        <w:ind w:firstLineChars="200" w:firstLine="560"/>
        <w:rPr>
          <w:rFonts w:ascii="仿宋_GB2312" w:eastAsia="仿宋_GB2312" w:hAnsi="微软雅黑"/>
          <w:sz w:val="28"/>
        </w:rPr>
      </w:pPr>
      <w:r w:rsidRPr="00162F27">
        <w:rPr>
          <w:rFonts w:ascii="仿宋_GB2312" w:eastAsia="仿宋_GB2312" w:hAnsi="微软雅黑" w:hint="eastAsia"/>
          <w:sz w:val="28"/>
        </w:rPr>
        <w:t>用户在课堂中使用电子白板或其他授课工具过程中的录屏和截屏内容都保存和记录在互动课堂里，这些内容可同步发送到学生空间，方便学生课后继续巩固学习。</w:t>
      </w:r>
    </w:p>
    <w:p w14:paraId="5AD4C1C6" w14:textId="370A6430" w:rsidR="00162F27" w:rsidRPr="00162F27" w:rsidRDefault="00162F27" w:rsidP="00162F27">
      <w:pPr>
        <w:ind w:firstLineChars="200" w:firstLine="420"/>
        <w:jc w:val="center"/>
        <w:rPr>
          <w:rFonts w:ascii="仿宋_GB2312" w:eastAsia="仿宋_GB2312" w:hAnsi="微软雅黑"/>
          <w:sz w:val="28"/>
        </w:rPr>
      </w:pPr>
      <w:r>
        <w:rPr>
          <w:noProof/>
        </w:rPr>
        <w:drawing>
          <wp:inline distT="0" distB="0" distL="0" distR="0" wp14:anchorId="24B25384" wp14:editId="7E0593BA">
            <wp:extent cx="5274310" cy="2668270"/>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668270"/>
                    </a:xfrm>
                    <a:prstGeom prst="rect">
                      <a:avLst/>
                    </a:prstGeom>
                  </pic:spPr>
                </pic:pic>
              </a:graphicData>
            </a:graphic>
          </wp:inline>
        </w:drawing>
      </w:r>
    </w:p>
    <w:p w14:paraId="0EB0F518" w14:textId="0FFD1D0B" w:rsidR="00BE4DF6" w:rsidRDefault="006C021C" w:rsidP="006C021C">
      <w:pPr>
        <w:pStyle w:val="4"/>
        <w:numPr>
          <w:ilvl w:val="0"/>
          <w:numId w:val="45"/>
        </w:numPr>
        <w:rPr>
          <w:rFonts w:ascii="微软雅黑" w:eastAsia="微软雅黑" w:hAnsi="微软雅黑"/>
          <w:kern w:val="1"/>
          <w:sz w:val="24"/>
          <w:szCs w:val="24"/>
        </w:rPr>
      </w:pPr>
      <w:r>
        <w:rPr>
          <w:rFonts w:ascii="微软雅黑" w:eastAsia="微软雅黑" w:hAnsi="微软雅黑" w:hint="eastAsia"/>
          <w:kern w:val="1"/>
          <w:sz w:val="24"/>
          <w:szCs w:val="24"/>
        </w:rPr>
        <w:t>在线检测</w:t>
      </w:r>
    </w:p>
    <w:p w14:paraId="1AD6311C" w14:textId="708F1537" w:rsidR="00162F27" w:rsidRPr="00162F27" w:rsidRDefault="00162F27" w:rsidP="00162F27">
      <w:pPr>
        <w:ind w:firstLineChars="200" w:firstLine="560"/>
        <w:rPr>
          <w:rFonts w:ascii="仿宋_GB2312" w:eastAsia="仿宋_GB2312" w:hAnsi="微软雅黑"/>
          <w:sz w:val="28"/>
        </w:rPr>
      </w:pPr>
      <w:r w:rsidRPr="00162F27">
        <w:rPr>
          <w:rFonts w:ascii="仿宋_GB2312" w:eastAsia="仿宋_GB2312" w:hAnsi="微软雅黑" w:hint="eastAsia"/>
          <w:sz w:val="28"/>
        </w:rPr>
        <w:t>在线检测主要提供用户快速组卷，并将检测题发送给学生，同时，系统能自动进行统计分析，将学生完成情况快速反馈给教师，便于教师实时掌握学生学习情况，指导后续教学内容的调整。发送的检测题，学生可以通过授课辅助工具当堂完成，也可以课后在学生空间中完成。</w:t>
      </w:r>
    </w:p>
    <w:p w14:paraId="12F2F550" w14:textId="42ECDB83" w:rsidR="006C021C" w:rsidRPr="006C021C" w:rsidRDefault="00162F27" w:rsidP="00162F27">
      <w:pPr>
        <w:jc w:val="center"/>
      </w:pPr>
      <w:r>
        <w:rPr>
          <w:noProof/>
        </w:rPr>
        <w:lastRenderedPageBreak/>
        <w:drawing>
          <wp:inline distT="0" distB="0" distL="0" distR="0" wp14:anchorId="13ADF899" wp14:editId="62D4DAAE">
            <wp:extent cx="5274310" cy="2639060"/>
            <wp:effectExtent l="0" t="0" r="2540"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639060"/>
                    </a:xfrm>
                    <a:prstGeom prst="rect">
                      <a:avLst/>
                    </a:prstGeom>
                  </pic:spPr>
                </pic:pic>
              </a:graphicData>
            </a:graphic>
          </wp:inline>
        </w:drawing>
      </w:r>
    </w:p>
    <w:p w14:paraId="1E6B3C3F" w14:textId="59D2809A" w:rsidR="006C021C" w:rsidRDefault="006C021C" w:rsidP="006C021C">
      <w:pPr>
        <w:pStyle w:val="4"/>
        <w:numPr>
          <w:ilvl w:val="0"/>
          <w:numId w:val="45"/>
        </w:numPr>
        <w:rPr>
          <w:rFonts w:ascii="微软雅黑" w:eastAsia="微软雅黑" w:hAnsi="微软雅黑"/>
          <w:kern w:val="1"/>
          <w:sz w:val="24"/>
          <w:szCs w:val="24"/>
        </w:rPr>
      </w:pPr>
      <w:r>
        <w:rPr>
          <w:rFonts w:ascii="微软雅黑" w:eastAsia="微软雅黑" w:hAnsi="微软雅黑" w:hint="eastAsia"/>
          <w:kern w:val="1"/>
          <w:sz w:val="24"/>
          <w:szCs w:val="24"/>
        </w:rPr>
        <w:t>课后作业</w:t>
      </w:r>
    </w:p>
    <w:p w14:paraId="1D2045E2" w14:textId="278A6C8A" w:rsidR="00BA4347" w:rsidRPr="00BA4347" w:rsidRDefault="00BA4347" w:rsidP="00BA4347">
      <w:pPr>
        <w:ind w:firstLineChars="200" w:firstLine="560"/>
        <w:rPr>
          <w:rFonts w:ascii="仿宋_GB2312" w:eastAsia="仿宋_GB2312" w:hAnsi="微软雅黑"/>
          <w:sz w:val="28"/>
        </w:rPr>
      </w:pPr>
      <w:r w:rsidRPr="00BA4347">
        <w:rPr>
          <w:rFonts w:ascii="仿宋_GB2312" w:eastAsia="仿宋_GB2312" w:hAnsi="微软雅黑" w:hint="eastAsia"/>
          <w:sz w:val="28"/>
        </w:rPr>
        <w:t>课后作业主要是提供教师布置体验式作业或通知类作业给学生，作业类型有图片作业、音频作业、视频作业和通知作业。教师将作业要求和作业附件发送给学生，并将作业通知发送到家长手机上，学生可通过手机或个人空间完成作业并提交给教师。</w:t>
      </w:r>
      <w:r>
        <w:rPr>
          <w:rFonts w:ascii="仿宋_GB2312" w:eastAsia="仿宋_GB2312" w:hAnsi="微软雅黑" w:hint="eastAsia"/>
          <w:sz w:val="28"/>
        </w:rPr>
        <w:t xml:space="preserve"> </w:t>
      </w:r>
      <w:r w:rsidRPr="00BA4347">
        <w:rPr>
          <w:rFonts w:ascii="仿宋_GB2312" w:eastAsia="仿宋_GB2312" w:hAnsi="微软雅黑" w:hint="eastAsia"/>
          <w:sz w:val="28"/>
        </w:rPr>
        <w:t>教师布置作业后，在“课后作业”中可以看到作业记录，包括作业布置班级、布置时</w:t>
      </w:r>
    </w:p>
    <w:p w14:paraId="7C4FDA00" w14:textId="1313FFD6" w:rsidR="006C021C" w:rsidRDefault="00BA4347" w:rsidP="00BA4347">
      <w:pPr>
        <w:rPr>
          <w:rFonts w:ascii="仿宋_GB2312" w:eastAsia="仿宋_GB2312" w:hAnsi="微软雅黑"/>
          <w:sz w:val="28"/>
        </w:rPr>
      </w:pPr>
      <w:r w:rsidRPr="00BA4347">
        <w:rPr>
          <w:rFonts w:ascii="仿宋_GB2312" w:eastAsia="仿宋_GB2312" w:hAnsi="微软雅黑" w:hint="eastAsia"/>
          <w:sz w:val="28"/>
        </w:rPr>
        <w:t>间、要求完成时间和完成作业的学生人数等。</w:t>
      </w:r>
    </w:p>
    <w:p w14:paraId="0472B690" w14:textId="4346E429" w:rsidR="00BA4347" w:rsidRPr="00BA4347" w:rsidRDefault="00BA4347" w:rsidP="00BA4347">
      <w:pPr>
        <w:rPr>
          <w:rFonts w:ascii="仿宋_GB2312" w:eastAsia="仿宋_GB2312" w:hAnsi="微软雅黑"/>
          <w:sz w:val="28"/>
        </w:rPr>
      </w:pPr>
      <w:r>
        <w:rPr>
          <w:noProof/>
        </w:rPr>
        <w:drawing>
          <wp:inline distT="0" distB="0" distL="0" distR="0" wp14:anchorId="11ABCADF" wp14:editId="4CECA870">
            <wp:extent cx="5274310" cy="200787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007870"/>
                    </a:xfrm>
                    <a:prstGeom prst="rect">
                      <a:avLst/>
                    </a:prstGeom>
                  </pic:spPr>
                </pic:pic>
              </a:graphicData>
            </a:graphic>
          </wp:inline>
        </w:drawing>
      </w:r>
    </w:p>
    <w:p w14:paraId="2BB61E9A" w14:textId="77777777" w:rsidR="006D15BB" w:rsidRPr="006D15BB" w:rsidRDefault="006D15BB" w:rsidP="006D15BB">
      <w:pPr>
        <w:pStyle w:val="4"/>
        <w:numPr>
          <w:ilvl w:val="0"/>
          <w:numId w:val="45"/>
        </w:numPr>
        <w:rPr>
          <w:rFonts w:ascii="微软雅黑" w:eastAsia="微软雅黑" w:hAnsi="微软雅黑"/>
          <w:kern w:val="1"/>
          <w:sz w:val="24"/>
          <w:szCs w:val="24"/>
        </w:rPr>
      </w:pPr>
      <w:r w:rsidRPr="006D15BB">
        <w:rPr>
          <w:rFonts w:ascii="微软雅黑" w:eastAsia="微软雅黑" w:hAnsi="微软雅黑" w:hint="eastAsia"/>
          <w:kern w:val="1"/>
          <w:sz w:val="24"/>
          <w:szCs w:val="24"/>
        </w:rPr>
        <w:lastRenderedPageBreak/>
        <w:t>名师工作室</w:t>
      </w:r>
    </w:p>
    <w:p w14:paraId="04C0BC8F" w14:textId="77777777" w:rsidR="006D15BB" w:rsidRDefault="006D15BB" w:rsidP="00A76284">
      <w:pPr>
        <w:spacing w:line="360" w:lineRule="auto"/>
        <w:ind w:firstLineChars="200" w:firstLine="560"/>
        <w:rPr>
          <w:rFonts w:ascii="仿宋_GB2312" w:eastAsia="仿宋_GB2312" w:hAnsi="微软雅黑"/>
          <w:sz w:val="28"/>
        </w:rPr>
      </w:pPr>
      <w:r w:rsidRPr="00A76284">
        <w:rPr>
          <w:rFonts w:ascii="仿宋_GB2312" w:eastAsia="仿宋_GB2312" w:hAnsi="微软雅黑" w:hint="eastAsia"/>
          <w:sz w:val="28"/>
        </w:rPr>
        <w:t>名师网络工作室开展面向工作室成员的网络辅导、在线答疑、网络研修活动，对教师进行示范及培训辅导，培养和促进教师自我提高。</w:t>
      </w:r>
    </w:p>
    <w:p w14:paraId="7B9C7473" w14:textId="589513B0" w:rsidR="006C021C" w:rsidRDefault="00BA4347" w:rsidP="00BA4347">
      <w:pPr>
        <w:spacing w:line="360" w:lineRule="auto"/>
        <w:jc w:val="left"/>
        <w:rPr>
          <w:rFonts w:ascii="仿宋_GB2312" w:eastAsia="仿宋_GB2312" w:hAnsi="微软雅黑"/>
          <w:sz w:val="28"/>
        </w:rPr>
      </w:pPr>
      <w:r>
        <w:rPr>
          <w:noProof/>
        </w:rPr>
        <w:drawing>
          <wp:inline distT="0" distB="0" distL="0" distR="0" wp14:anchorId="6A212126" wp14:editId="5F145702">
            <wp:extent cx="5274310" cy="1882775"/>
            <wp:effectExtent l="0" t="0" r="2540" b="317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1882775"/>
                    </a:xfrm>
                    <a:prstGeom prst="rect">
                      <a:avLst/>
                    </a:prstGeom>
                  </pic:spPr>
                </pic:pic>
              </a:graphicData>
            </a:graphic>
          </wp:inline>
        </w:drawing>
      </w:r>
    </w:p>
    <w:p w14:paraId="0D25F50A" w14:textId="2C5BCE6C" w:rsidR="006C021C" w:rsidRDefault="006C021C" w:rsidP="006C021C">
      <w:pPr>
        <w:pStyle w:val="4"/>
        <w:numPr>
          <w:ilvl w:val="0"/>
          <w:numId w:val="45"/>
        </w:numPr>
        <w:rPr>
          <w:rFonts w:ascii="微软雅黑" w:eastAsia="微软雅黑" w:hAnsi="微软雅黑"/>
          <w:kern w:val="1"/>
          <w:sz w:val="24"/>
          <w:szCs w:val="24"/>
        </w:rPr>
      </w:pPr>
      <w:r>
        <w:rPr>
          <w:rFonts w:ascii="微软雅黑" w:eastAsia="微软雅黑" w:hAnsi="微软雅黑" w:hint="eastAsia"/>
          <w:kern w:val="1"/>
          <w:sz w:val="24"/>
          <w:szCs w:val="24"/>
        </w:rPr>
        <w:t>智慧学习广场</w:t>
      </w:r>
    </w:p>
    <w:p w14:paraId="482BF866" w14:textId="4AC3C6DE" w:rsidR="00BA4347" w:rsidRPr="00BA4347" w:rsidRDefault="00BA4347" w:rsidP="00BA4347">
      <w:pPr>
        <w:ind w:firstLineChars="200" w:firstLine="560"/>
        <w:rPr>
          <w:rFonts w:ascii="仿宋_GB2312" w:eastAsia="仿宋_GB2312" w:hAnsi="微软雅黑"/>
          <w:sz w:val="28"/>
        </w:rPr>
      </w:pPr>
      <w:r w:rsidRPr="00BA4347">
        <w:rPr>
          <w:rFonts w:ascii="仿宋_GB2312" w:eastAsia="仿宋_GB2312" w:hAnsi="微软雅黑" w:hint="eastAsia"/>
          <w:sz w:val="28"/>
        </w:rPr>
        <w:t>智慧学习广场</w:t>
      </w:r>
      <w:r>
        <w:rPr>
          <w:rFonts w:ascii="仿宋_GB2312" w:eastAsia="仿宋_GB2312" w:hAnsi="微软雅黑" w:hint="eastAsia"/>
          <w:sz w:val="28"/>
        </w:rPr>
        <w:t>跳转到“课程”频道，可以查看我的课程、点播课程和直播课程，更方面教师搜索、观看各类课程。</w:t>
      </w:r>
    </w:p>
    <w:p w14:paraId="3C2C5E2F" w14:textId="38CB3790" w:rsidR="006C021C" w:rsidRPr="00A76284" w:rsidRDefault="00BA4347" w:rsidP="00A76284">
      <w:pPr>
        <w:spacing w:line="360" w:lineRule="auto"/>
        <w:ind w:firstLineChars="200" w:firstLine="420"/>
        <w:rPr>
          <w:rFonts w:ascii="仿宋_GB2312" w:eastAsia="仿宋_GB2312" w:hAnsi="微软雅黑"/>
          <w:sz w:val="28"/>
        </w:rPr>
      </w:pPr>
      <w:r>
        <w:rPr>
          <w:noProof/>
        </w:rPr>
        <w:drawing>
          <wp:inline distT="0" distB="0" distL="0" distR="0" wp14:anchorId="671F737D" wp14:editId="675BF175">
            <wp:extent cx="5274310" cy="2389505"/>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389505"/>
                    </a:xfrm>
                    <a:prstGeom prst="rect">
                      <a:avLst/>
                    </a:prstGeom>
                  </pic:spPr>
                </pic:pic>
              </a:graphicData>
            </a:graphic>
          </wp:inline>
        </w:drawing>
      </w:r>
    </w:p>
    <w:p w14:paraId="0FA847BF" w14:textId="77777777" w:rsidR="006D15BB" w:rsidRDefault="006D15BB" w:rsidP="00E5141B">
      <w:pPr>
        <w:pStyle w:val="3"/>
        <w:numPr>
          <w:ilvl w:val="0"/>
          <w:numId w:val="44"/>
        </w:numPr>
      </w:pPr>
      <w:bookmarkStart w:id="22" w:name="_Toc446503005"/>
      <w:r>
        <w:rPr>
          <w:rFonts w:hint="eastAsia"/>
        </w:rPr>
        <w:t>我的班级</w:t>
      </w:r>
      <w:bookmarkEnd w:id="22"/>
    </w:p>
    <w:p w14:paraId="45D52847" w14:textId="77777777" w:rsidR="006D15BB" w:rsidRPr="00D7746E" w:rsidRDefault="006D15BB" w:rsidP="004F6AFA">
      <w:pPr>
        <w:spacing w:line="360" w:lineRule="auto"/>
        <w:ind w:firstLineChars="200" w:firstLine="560"/>
        <w:rPr>
          <w:rFonts w:ascii="仿宋_GB2312" w:eastAsia="仿宋_GB2312" w:hAnsi="微软雅黑"/>
          <w:sz w:val="28"/>
        </w:rPr>
      </w:pPr>
      <w:r w:rsidRPr="00D7746E">
        <w:rPr>
          <w:rFonts w:ascii="仿宋_GB2312" w:eastAsia="仿宋_GB2312" w:hAnsi="微软雅黑" w:hint="eastAsia"/>
          <w:sz w:val="28"/>
        </w:rPr>
        <w:t>教师可以在工作空间内发布作业通知、班级通知、学生成绩、教师寄语、解答学生遇到的问题，还可以与家长保持沟通、共享班级资</w:t>
      </w:r>
      <w:r w:rsidRPr="00D7746E">
        <w:rPr>
          <w:rFonts w:ascii="仿宋_GB2312" w:eastAsia="仿宋_GB2312" w:hAnsi="微软雅黑" w:hint="eastAsia"/>
          <w:sz w:val="28"/>
        </w:rPr>
        <w:lastRenderedPageBreak/>
        <w:t>源、查看班级圈。</w:t>
      </w:r>
    </w:p>
    <w:p w14:paraId="1D7706FC" w14:textId="19D21EDA" w:rsidR="006D15BB" w:rsidRDefault="00BA4347" w:rsidP="006D15BB">
      <w:pPr>
        <w:pStyle w:val="a6"/>
        <w:ind w:firstLineChars="95" w:firstLine="199"/>
        <w:jc w:val="center"/>
        <w:rPr>
          <w:rFonts w:ascii="微软雅黑" w:eastAsia="微软雅黑" w:hAnsi="微软雅黑"/>
          <w:sz w:val="24"/>
          <w:lang w:eastAsia="zh-CN"/>
        </w:rPr>
      </w:pPr>
      <w:r>
        <w:rPr>
          <w:noProof/>
          <w:lang w:eastAsia="zh-CN"/>
        </w:rPr>
        <w:drawing>
          <wp:inline distT="0" distB="0" distL="0" distR="0" wp14:anchorId="2CF65F1F" wp14:editId="02ABFE82">
            <wp:extent cx="1561905" cy="2590476"/>
            <wp:effectExtent l="0" t="0" r="635"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61905" cy="2590476"/>
                    </a:xfrm>
                    <a:prstGeom prst="rect">
                      <a:avLst/>
                    </a:prstGeom>
                  </pic:spPr>
                </pic:pic>
              </a:graphicData>
            </a:graphic>
          </wp:inline>
        </w:drawing>
      </w:r>
    </w:p>
    <w:p w14:paraId="7A53A731" w14:textId="77777777" w:rsidR="006D15BB" w:rsidRDefault="006D15BB" w:rsidP="006D15BB">
      <w:pPr>
        <w:pStyle w:val="4"/>
        <w:numPr>
          <w:ilvl w:val="0"/>
          <w:numId w:val="45"/>
        </w:numPr>
        <w:spacing w:line="360" w:lineRule="auto"/>
      </w:pPr>
      <w:r>
        <w:rPr>
          <w:rFonts w:hint="eastAsia"/>
        </w:rPr>
        <w:t>班级通知</w:t>
      </w:r>
    </w:p>
    <w:p w14:paraId="76420519" w14:textId="77777777" w:rsidR="006D15BB" w:rsidRPr="00D7746E" w:rsidRDefault="006D15BB" w:rsidP="004F6AFA">
      <w:pPr>
        <w:spacing w:line="360" w:lineRule="auto"/>
        <w:ind w:firstLineChars="200" w:firstLine="560"/>
        <w:rPr>
          <w:rFonts w:ascii="仿宋_GB2312" w:eastAsia="仿宋_GB2312" w:hAnsi="微软雅黑"/>
          <w:sz w:val="28"/>
        </w:rPr>
      </w:pPr>
      <w:r w:rsidRPr="00D7746E">
        <w:rPr>
          <w:rFonts w:ascii="仿宋_GB2312" w:eastAsia="仿宋_GB2312" w:hAnsi="微软雅黑" w:hint="eastAsia"/>
          <w:sz w:val="28"/>
        </w:rPr>
        <w:t>班级通知是教师向班级成员发布和管理作业通知的一个应用。教师在这里既可以发布作业、也可以发布一般的班级事务的通知。</w:t>
      </w:r>
    </w:p>
    <w:p w14:paraId="5DCA8B7D" w14:textId="77777777" w:rsidR="006D15BB" w:rsidRDefault="006D15BB" w:rsidP="006D15BB">
      <w:pPr>
        <w:ind w:firstLineChars="200" w:firstLine="420"/>
        <w:jc w:val="left"/>
      </w:pPr>
      <w:r>
        <w:rPr>
          <w:noProof/>
        </w:rPr>
        <w:drawing>
          <wp:inline distT="0" distB="0" distL="0" distR="0" wp14:anchorId="0BBFB25F" wp14:editId="542AA2AE">
            <wp:extent cx="5274310" cy="2996459"/>
            <wp:effectExtent l="19050" t="0" r="2540" b="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5274310" cy="2996459"/>
                    </a:xfrm>
                    <a:prstGeom prst="rect">
                      <a:avLst/>
                    </a:prstGeom>
                    <a:noFill/>
                    <a:ln w="9525">
                      <a:noFill/>
                      <a:miter lim="800000"/>
                      <a:headEnd/>
                      <a:tailEnd/>
                    </a:ln>
                  </pic:spPr>
                </pic:pic>
              </a:graphicData>
            </a:graphic>
          </wp:inline>
        </w:drawing>
      </w:r>
    </w:p>
    <w:p w14:paraId="08452210" w14:textId="7802837C" w:rsidR="006D15BB" w:rsidRPr="00D7746E" w:rsidRDefault="006D15BB" w:rsidP="00133361">
      <w:pPr>
        <w:spacing w:line="360" w:lineRule="auto"/>
        <w:ind w:firstLineChars="200" w:firstLine="560"/>
        <w:rPr>
          <w:rFonts w:ascii="仿宋_GB2312" w:eastAsia="仿宋_GB2312" w:hAnsi="微软雅黑"/>
          <w:sz w:val="28"/>
        </w:rPr>
      </w:pPr>
      <w:r w:rsidRPr="00D7746E">
        <w:rPr>
          <w:rFonts w:ascii="仿宋_GB2312" w:eastAsia="仿宋_GB2312" w:hAnsi="微软雅黑" w:hint="eastAsia"/>
          <w:sz w:val="28"/>
        </w:rPr>
        <w:t>在发布班级通知界面，教师可以选择通知的类型，添加各种类型的媒体附件，方便教师更好的传达信息。还提供了通知模板，教师可</w:t>
      </w:r>
      <w:r w:rsidRPr="00D7746E">
        <w:rPr>
          <w:rFonts w:ascii="仿宋_GB2312" w:eastAsia="仿宋_GB2312" w:hAnsi="微软雅黑" w:hint="eastAsia"/>
          <w:sz w:val="28"/>
        </w:rPr>
        <w:lastRenderedPageBreak/>
        <w:t>以编辑常用模板方便下次使用。</w:t>
      </w:r>
    </w:p>
    <w:p w14:paraId="5F3871F0" w14:textId="0328EAA9" w:rsidR="006D15BB" w:rsidRDefault="00133361" w:rsidP="006D15BB">
      <w:r>
        <w:rPr>
          <w:noProof/>
        </w:rPr>
        <w:drawing>
          <wp:inline distT="0" distB="0" distL="0" distR="0" wp14:anchorId="53BF09D8" wp14:editId="63D831FC">
            <wp:extent cx="5274310" cy="4620895"/>
            <wp:effectExtent l="0" t="0" r="2540" b="825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4620895"/>
                    </a:xfrm>
                    <a:prstGeom prst="rect">
                      <a:avLst/>
                    </a:prstGeom>
                  </pic:spPr>
                </pic:pic>
              </a:graphicData>
            </a:graphic>
          </wp:inline>
        </w:drawing>
      </w:r>
    </w:p>
    <w:p w14:paraId="1377F1E3" w14:textId="77777777" w:rsidR="006D15BB" w:rsidRDefault="006D15BB" w:rsidP="006D15BB">
      <w:pPr>
        <w:pStyle w:val="4"/>
        <w:numPr>
          <w:ilvl w:val="0"/>
          <w:numId w:val="45"/>
        </w:numPr>
        <w:spacing w:line="360" w:lineRule="auto"/>
      </w:pPr>
      <w:r>
        <w:rPr>
          <w:rFonts w:hint="eastAsia"/>
        </w:rPr>
        <w:t>学生成绩</w:t>
      </w:r>
    </w:p>
    <w:p w14:paraId="7B8741F1" w14:textId="77777777" w:rsidR="006D15BB" w:rsidRPr="004F6AFA" w:rsidRDefault="006D15BB" w:rsidP="004F6AFA">
      <w:pPr>
        <w:spacing w:line="360" w:lineRule="auto"/>
        <w:ind w:firstLineChars="200" w:firstLine="560"/>
        <w:rPr>
          <w:rFonts w:ascii="仿宋_GB2312" w:eastAsia="仿宋_GB2312" w:hAnsi="微软雅黑"/>
          <w:sz w:val="28"/>
        </w:rPr>
      </w:pPr>
      <w:r w:rsidRPr="004F6AFA">
        <w:rPr>
          <w:rFonts w:ascii="仿宋_GB2312" w:eastAsia="仿宋_GB2312" w:hAnsi="微软雅黑" w:hint="eastAsia"/>
          <w:sz w:val="28"/>
        </w:rPr>
        <w:t xml:space="preserve">学生成绩是教师发布和管理成绩通知的一个应用。教师在发布界面，必须选择班级，再下载成绩模板，录入完成绩后再导入发布即可；每个学生只能接收到自己的成绩。 </w:t>
      </w:r>
    </w:p>
    <w:p w14:paraId="0EF9A866" w14:textId="77777777" w:rsidR="006D15BB" w:rsidRDefault="006D15BB" w:rsidP="006D15BB">
      <w:r>
        <w:rPr>
          <w:noProof/>
        </w:rPr>
        <w:lastRenderedPageBreak/>
        <w:drawing>
          <wp:inline distT="0" distB="0" distL="0" distR="0" wp14:anchorId="096B3D12" wp14:editId="72127F0D">
            <wp:extent cx="5267325" cy="2209800"/>
            <wp:effectExtent l="19050" t="0" r="9525" b="0"/>
            <wp:docPr id="31"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pic:cNvPicPr>
                      <a:picLocks noChangeAspect="1" noChangeArrowheads="1"/>
                    </pic:cNvPicPr>
                  </pic:nvPicPr>
                  <pic:blipFill>
                    <a:blip r:embed="rId40" cstate="print"/>
                    <a:srcRect/>
                    <a:stretch>
                      <a:fillRect/>
                    </a:stretch>
                  </pic:blipFill>
                  <pic:spPr bwMode="auto">
                    <a:xfrm>
                      <a:off x="0" y="0"/>
                      <a:ext cx="5267325" cy="2209800"/>
                    </a:xfrm>
                    <a:prstGeom prst="rect">
                      <a:avLst/>
                    </a:prstGeom>
                    <a:noFill/>
                    <a:ln w="9525">
                      <a:noFill/>
                      <a:miter lim="800000"/>
                      <a:headEnd/>
                      <a:tailEnd/>
                    </a:ln>
                  </pic:spPr>
                </pic:pic>
              </a:graphicData>
            </a:graphic>
          </wp:inline>
        </w:drawing>
      </w:r>
    </w:p>
    <w:p w14:paraId="2228B511" w14:textId="5C240251" w:rsidR="006D15BB" w:rsidRPr="0016398A" w:rsidRDefault="00133361" w:rsidP="0016398A">
      <w:r>
        <w:rPr>
          <w:noProof/>
        </w:rPr>
        <w:drawing>
          <wp:inline distT="0" distB="0" distL="0" distR="0" wp14:anchorId="67B08361" wp14:editId="341608B2">
            <wp:extent cx="5274310" cy="3088640"/>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691" cy="3088863"/>
                    </a:xfrm>
                    <a:prstGeom prst="rect">
                      <a:avLst/>
                    </a:prstGeom>
                  </pic:spPr>
                </pic:pic>
              </a:graphicData>
            </a:graphic>
          </wp:inline>
        </w:drawing>
      </w:r>
    </w:p>
    <w:p w14:paraId="0EB71064" w14:textId="77777777" w:rsidR="006D15BB" w:rsidRDefault="006D15BB" w:rsidP="006D15BB"/>
    <w:p w14:paraId="1FFC7D2F" w14:textId="77777777" w:rsidR="006D15BB" w:rsidRDefault="006D15BB" w:rsidP="0016398A">
      <w:pPr>
        <w:pStyle w:val="4"/>
        <w:numPr>
          <w:ilvl w:val="0"/>
          <w:numId w:val="0"/>
        </w:numPr>
        <w:spacing w:line="360" w:lineRule="auto"/>
        <w:ind w:left="420"/>
        <w:rPr>
          <w:rFonts w:ascii="微软雅黑" w:eastAsia="微软雅黑" w:hAnsi="微软雅黑"/>
          <w:kern w:val="1"/>
          <w:sz w:val="24"/>
          <w:szCs w:val="24"/>
        </w:rPr>
      </w:pPr>
      <w:r>
        <w:rPr>
          <w:rFonts w:hint="eastAsia"/>
        </w:rPr>
        <w:t>班级资源</w:t>
      </w:r>
    </w:p>
    <w:p w14:paraId="345B3809" w14:textId="77777777" w:rsidR="006D15BB" w:rsidRPr="008E0C4D" w:rsidRDefault="006D15BB" w:rsidP="004F6AFA">
      <w:pPr>
        <w:spacing w:line="360" w:lineRule="auto"/>
        <w:ind w:firstLineChars="200" w:firstLine="560"/>
        <w:rPr>
          <w:rFonts w:ascii="仿宋_GB2312" w:eastAsia="仿宋_GB2312" w:hAnsi="微软雅黑"/>
          <w:sz w:val="28"/>
        </w:rPr>
      </w:pPr>
      <w:r w:rsidRPr="008E0C4D">
        <w:rPr>
          <w:rFonts w:ascii="仿宋_GB2312" w:eastAsia="仿宋_GB2312" w:hAnsi="微软雅黑" w:hint="eastAsia"/>
          <w:sz w:val="28"/>
        </w:rPr>
        <w:t>班级资源为班级内教师和学生共享的所有资源。资源列表展现资源的名称、上传时间、大小、下载次数、类型等信息，班级资源分为视频、图片、音乐、文档、压缩包等多种类型，可支持下载。只有班主任可以对班级资源进行管理操作，不公开的资源仅班级内成员可见，公开的资源所有访客可见。</w:t>
      </w:r>
    </w:p>
    <w:p w14:paraId="2A818172" w14:textId="4C58528E" w:rsidR="006D15BB" w:rsidRDefault="006D15BB" w:rsidP="006D15BB"/>
    <w:p w14:paraId="6674104A" w14:textId="3DFE6A0F" w:rsidR="00133361" w:rsidRDefault="00133361" w:rsidP="00133361">
      <w:pPr>
        <w:jc w:val="center"/>
      </w:pPr>
      <w:r>
        <w:rPr>
          <w:noProof/>
        </w:rPr>
        <w:lastRenderedPageBreak/>
        <w:drawing>
          <wp:inline distT="0" distB="0" distL="0" distR="0" wp14:anchorId="6437A2DB" wp14:editId="3C58FC63">
            <wp:extent cx="4552950" cy="3347564"/>
            <wp:effectExtent l="0" t="0" r="0"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58504" cy="3351648"/>
                    </a:xfrm>
                    <a:prstGeom prst="rect">
                      <a:avLst/>
                    </a:prstGeom>
                  </pic:spPr>
                </pic:pic>
              </a:graphicData>
            </a:graphic>
          </wp:inline>
        </w:drawing>
      </w:r>
    </w:p>
    <w:p w14:paraId="454FB387" w14:textId="682B1407" w:rsidR="006D15BB" w:rsidRDefault="006D15BB" w:rsidP="006D15BB">
      <w:pPr>
        <w:spacing w:line="360" w:lineRule="auto"/>
        <w:jc w:val="center"/>
        <w:rPr>
          <w:rFonts w:ascii="微软雅黑" w:eastAsia="微软雅黑" w:hAnsi="微软雅黑"/>
        </w:rPr>
      </w:pPr>
      <w:r>
        <w:rPr>
          <w:rFonts w:ascii="微软雅黑" w:eastAsia="微软雅黑" w:hAnsi="微软雅黑" w:hint="eastAsia"/>
        </w:rPr>
        <w:t>（注：</w:t>
      </w:r>
      <w:r w:rsidRPr="007811F9">
        <w:rPr>
          <w:rFonts w:ascii="微软雅黑" w:eastAsia="微软雅黑" w:hAnsi="微软雅黑" w:hint="eastAsia"/>
        </w:rPr>
        <w:t>班主任</w:t>
      </w:r>
      <w:r>
        <w:rPr>
          <w:rFonts w:ascii="微软雅黑" w:eastAsia="微软雅黑" w:hAnsi="微软雅黑" w:hint="eastAsia"/>
        </w:rPr>
        <w:t>的班级资源列表）</w:t>
      </w:r>
    </w:p>
    <w:p w14:paraId="1DA715F7" w14:textId="039ABB00" w:rsidR="006D15BB" w:rsidRPr="00133361" w:rsidRDefault="00133361" w:rsidP="006D15BB">
      <w:pPr>
        <w:spacing w:line="360" w:lineRule="auto"/>
        <w:jc w:val="center"/>
        <w:rPr>
          <w:rFonts w:ascii="微软雅黑" w:eastAsia="微软雅黑" w:hAnsi="微软雅黑"/>
        </w:rPr>
      </w:pPr>
      <w:r>
        <w:rPr>
          <w:noProof/>
        </w:rPr>
        <w:drawing>
          <wp:inline distT="0" distB="0" distL="0" distR="0" wp14:anchorId="6204A6D2" wp14:editId="2058F7BC">
            <wp:extent cx="4455222" cy="36957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64387" cy="3703303"/>
                    </a:xfrm>
                    <a:prstGeom prst="rect">
                      <a:avLst/>
                    </a:prstGeom>
                  </pic:spPr>
                </pic:pic>
              </a:graphicData>
            </a:graphic>
          </wp:inline>
        </w:drawing>
      </w:r>
    </w:p>
    <w:p w14:paraId="2E0268FE" w14:textId="530F2086" w:rsidR="006D15BB" w:rsidRDefault="006D15BB" w:rsidP="006D15BB">
      <w:pPr>
        <w:spacing w:line="360" w:lineRule="auto"/>
        <w:jc w:val="center"/>
        <w:rPr>
          <w:rFonts w:ascii="微软雅黑" w:eastAsia="微软雅黑" w:hAnsi="微软雅黑"/>
        </w:rPr>
      </w:pPr>
      <w:r>
        <w:rPr>
          <w:rFonts w:ascii="微软雅黑" w:eastAsia="微软雅黑" w:hAnsi="微软雅黑" w:hint="eastAsia"/>
        </w:rPr>
        <w:t>（注：任课教师的班级资源列表）</w:t>
      </w:r>
    </w:p>
    <w:p w14:paraId="1CDD2964" w14:textId="77777777" w:rsidR="0016398A" w:rsidRPr="008E0C4D" w:rsidRDefault="0016398A" w:rsidP="0016398A">
      <w:pPr>
        <w:spacing w:line="360" w:lineRule="auto"/>
        <w:ind w:firstLineChars="200" w:firstLine="560"/>
        <w:rPr>
          <w:rFonts w:ascii="仿宋_GB2312" w:eastAsia="仿宋_GB2312" w:hAnsi="微软雅黑"/>
          <w:sz w:val="28"/>
        </w:rPr>
      </w:pPr>
      <w:r w:rsidRPr="008E0C4D">
        <w:rPr>
          <w:rFonts w:ascii="仿宋_GB2312" w:eastAsia="仿宋_GB2312" w:hAnsi="微软雅黑" w:hint="eastAsia"/>
          <w:sz w:val="28"/>
        </w:rPr>
        <w:t>本班教师和学生可以共享资源到班级资源库，点击共享按钮，在共享资源页面选择本地的资源上传，选择资源所属的学科后，即可一</w:t>
      </w:r>
      <w:r w:rsidRPr="008E0C4D">
        <w:rPr>
          <w:rFonts w:ascii="仿宋_GB2312" w:eastAsia="仿宋_GB2312" w:hAnsi="微软雅黑" w:hint="eastAsia"/>
          <w:sz w:val="28"/>
        </w:rPr>
        <w:lastRenderedPageBreak/>
        <w:t>键共享到班级，与班级内成员共享资源。</w:t>
      </w:r>
    </w:p>
    <w:p w14:paraId="4DC0C7D4" w14:textId="5ECFBDC3" w:rsidR="0016398A" w:rsidRPr="0016398A" w:rsidRDefault="0016398A" w:rsidP="0016398A">
      <w:pPr>
        <w:jc w:val="center"/>
        <w:rPr>
          <w:rFonts w:ascii="微软雅黑" w:eastAsia="微软雅黑" w:hAnsi="微软雅黑"/>
          <w:highlight w:val="yellow"/>
        </w:rPr>
      </w:pPr>
      <w:r>
        <w:rPr>
          <w:rFonts w:ascii="微软雅黑" w:eastAsia="微软雅黑" w:hAnsi="微软雅黑"/>
          <w:noProof/>
        </w:rPr>
        <w:drawing>
          <wp:inline distT="0" distB="0" distL="0" distR="0" wp14:anchorId="18AE2E0B" wp14:editId="6D292726">
            <wp:extent cx="5267325" cy="2667000"/>
            <wp:effectExtent l="19050" t="0" r="9525" b="0"/>
            <wp:docPr id="23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 cstate="print"/>
                    <a:srcRect/>
                    <a:stretch>
                      <a:fillRect/>
                    </a:stretch>
                  </pic:blipFill>
                  <pic:spPr bwMode="auto">
                    <a:xfrm>
                      <a:off x="0" y="0"/>
                      <a:ext cx="5267325" cy="2667000"/>
                    </a:xfrm>
                    <a:prstGeom prst="rect">
                      <a:avLst/>
                    </a:prstGeom>
                    <a:noFill/>
                    <a:ln w="9525">
                      <a:noFill/>
                      <a:miter lim="800000"/>
                      <a:headEnd/>
                      <a:tailEnd/>
                    </a:ln>
                  </pic:spPr>
                </pic:pic>
              </a:graphicData>
            </a:graphic>
          </wp:inline>
        </w:drawing>
      </w:r>
    </w:p>
    <w:p w14:paraId="7004C069" w14:textId="77777777" w:rsidR="0016398A" w:rsidRDefault="0016398A" w:rsidP="0016398A">
      <w:pPr>
        <w:pStyle w:val="4"/>
        <w:numPr>
          <w:ilvl w:val="0"/>
          <w:numId w:val="45"/>
        </w:numPr>
        <w:spacing w:line="360" w:lineRule="auto"/>
      </w:pPr>
      <w:r>
        <w:rPr>
          <w:rFonts w:hint="eastAsia"/>
        </w:rPr>
        <w:t>班级圈</w:t>
      </w:r>
    </w:p>
    <w:p w14:paraId="01567F59" w14:textId="77777777" w:rsidR="0016398A" w:rsidRDefault="0016398A" w:rsidP="0016398A">
      <w:pPr>
        <w:spacing w:line="360" w:lineRule="auto"/>
        <w:ind w:firstLineChars="200" w:firstLine="560"/>
        <w:rPr>
          <w:rFonts w:ascii="仿宋_GB2312" w:eastAsia="仿宋_GB2312" w:hAnsi="微软雅黑"/>
          <w:sz w:val="28"/>
        </w:rPr>
      </w:pPr>
      <w:r w:rsidRPr="008E0C4D">
        <w:rPr>
          <w:rFonts w:ascii="仿宋_GB2312" w:eastAsia="仿宋_GB2312" w:hAnsi="微软雅黑" w:hint="eastAsia"/>
          <w:sz w:val="28"/>
        </w:rPr>
        <w:t>班级圈是分享孩子成长点滴的一个校园社交应用。教师可以发布个人生活或班级活动的内容，也可以与学生或其他教师进行互动。</w:t>
      </w:r>
    </w:p>
    <w:p w14:paraId="68364E0E" w14:textId="065D6F24" w:rsidR="0016398A" w:rsidRPr="008E0C4D" w:rsidRDefault="0016398A" w:rsidP="0016398A">
      <w:pPr>
        <w:spacing w:line="360" w:lineRule="auto"/>
        <w:ind w:firstLineChars="200" w:firstLine="480"/>
        <w:rPr>
          <w:rFonts w:ascii="仿宋_GB2312" w:eastAsia="仿宋_GB2312" w:hAnsi="微软雅黑"/>
          <w:sz w:val="28"/>
        </w:rPr>
      </w:pPr>
      <w:r>
        <w:rPr>
          <w:rFonts w:ascii="微软雅黑" w:eastAsia="微软雅黑" w:hAnsi="微软雅黑" w:cs="Times New Roman"/>
          <w:noProof/>
          <w:kern w:val="1"/>
          <w:sz w:val="24"/>
          <w:szCs w:val="24"/>
        </w:rPr>
        <w:lastRenderedPageBreak/>
        <w:drawing>
          <wp:inline distT="0" distB="0" distL="0" distR="0" wp14:anchorId="497D7BD0" wp14:editId="653459F1">
            <wp:extent cx="5274310" cy="5417116"/>
            <wp:effectExtent l="0" t="0" r="2540" b="0"/>
            <wp:docPr id="226" name="图片 19" descr="2015-02-26_11-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5-02-26_11-07-15"/>
                    <pic:cNvPicPr>
                      <a:picLocks noChangeAspect="1" noChangeArrowheads="1"/>
                    </pic:cNvPicPr>
                  </pic:nvPicPr>
                  <pic:blipFill>
                    <a:blip r:embed="rId45" cstate="print"/>
                    <a:srcRect/>
                    <a:stretch>
                      <a:fillRect/>
                    </a:stretch>
                  </pic:blipFill>
                  <pic:spPr bwMode="auto">
                    <a:xfrm>
                      <a:off x="0" y="0"/>
                      <a:ext cx="5274310" cy="5417116"/>
                    </a:xfrm>
                    <a:prstGeom prst="rect">
                      <a:avLst/>
                    </a:prstGeom>
                    <a:noFill/>
                    <a:ln w="9525">
                      <a:noFill/>
                      <a:miter lim="800000"/>
                      <a:headEnd/>
                      <a:tailEnd/>
                    </a:ln>
                  </pic:spPr>
                </pic:pic>
              </a:graphicData>
            </a:graphic>
          </wp:inline>
        </w:drawing>
      </w:r>
    </w:p>
    <w:p w14:paraId="2D829DF5" w14:textId="5BB384C5" w:rsidR="006D15BB" w:rsidRPr="0016398A" w:rsidRDefault="006D15BB" w:rsidP="0016398A">
      <w:pPr>
        <w:rPr>
          <w:rFonts w:ascii="黑体" w:eastAsia="黑体" w:hAnsi="黑体"/>
          <w:b/>
          <w:sz w:val="28"/>
          <w:szCs w:val="24"/>
        </w:rPr>
      </w:pPr>
    </w:p>
    <w:p w14:paraId="079817A0" w14:textId="77777777" w:rsidR="006D15BB" w:rsidRDefault="006D15BB" w:rsidP="006D15BB">
      <w:pPr>
        <w:pStyle w:val="4"/>
        <w:numPr>
          <w:ilvl w:val="0"/>
          <w:numId w:val="45"/>
        </w:numPr>
        <w:spacing w:line="360" w:lineRule="auto"/>
      </w:pPr>
      <w:r>
        <w:rPr>
          <w:rFonts w:hint="eastAsia"/>
        </w:rPr>
        <w:t>教师寄语</w:t>
      </w:r>
    </w:p>
    <w:p w14:paraId="70CF151C" w14:textId="77777777" w:rsidR="006D15BB" w:rsidRDefault="006D15BB" w:rsidP="0016398A">
      <w:pPr>
        <w:ind w:firstLineChars="200" w:firstLine="560"/>
        <w:jc w:val="left"/>
      </w:pPr>
      <w:r w:rsidRPr="004F6AFA">
        <w:rPr>
          <w:rFonts w:ascii="仿宋_GB2312" w:eastAsia="仿宋_GB2312" w:hAnsi="微软雅黑" w:hint="eastAsia"/>
          <w:sz w:val="28"/>
        </w:rPr>
        <w:t>教师寄语是记录学生在校的表现情况的一个应用。如果教师怕伤害孩子自尊心，可以选择间接的方式提醒他。学生、家长都可以接收到任课教师对孩子的评价，家长可以更方便地了解孩子在校表现情况，协助教师对孩子进行家庭教育。</w:t>
      </w:r>
      <w:r>
        <w:rPr>
          <w:rFonts w:ascii="微软雅黑" w:eastAsia="微软雅黑" w:hAnsi="微软雅黑" w:cs="Times New Roman"/>
          <w:noProof/>
          <w:kern w:val="1"/>
          <w:sz w:val="24"/>
          <w:szCs w:val="24"/>
        </w:rPr>
        <w:lastRenderedPageBreak/>
        <w:drawing>
          <wp:inline distT="0" distB="0" distL="0" distR="0" wp14:anchorId="2773154B" wp14:editId="050496F9">
            <wp:extent cx="5267325" cy="3314700"/>
            <wp:effectExtent l="19050" t="0" r="9525" b="0"/>
            <wp:docPr id="233" name="图片 17" descr="教师寄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教师寄语"/>
                    <pic:cNvPicPr>
                      <a:picLocks noChangeAspect="1" noChangeArrowheads="1"/>
                    </pic:cNvPicPr>
                  </pic:nvPicPr>
                  <pic:blipFill>
                    <a:blip r:embed="rId46" cstate="print"/>
                    <a:srcRect/>
                    <a:stretch>
                      <a:fillRect/>
                    </a:stretch>
                  </pic:blipFill>
                  <pic:spPr bwMode="auto">
                    <a:xfrm>
                      <a:off x="0" y="0"/>
                      <a:ext cx="5267325" cy="3314700"/>
                    </a:xfrm>
                    <a:prstGeom prst="rect">
                      <a:avLst/>
                    </a:prstGeom>
                    <a:noFill/>
                    <a:ln w="9525">
                      <a:noFill/>
                      <a:miter lim="800000"/>
                      <a:headEnd/>
                      <a:tailEnd/>
                    </a:ln>
                  </pic:spPr>
                </pic:pic>
              </a:graphicData>
            </a:graphic>
          </wp:inline>
        </w:drawing>
      </w:r>
    </w:p>
    <w:p w14:paraId="5369D805" w14:textId="77777777" w:rsidR="006D15BB" w:rsidRPr="004F6AFA" w:rsidRDefault="006D15BB" w:rsidP="004F6AFA">
      <w:pPr>
        <w:spacing w:line="360" w:lineRule="auto"/>
        <w:ind w:firstLineChars="200" w:firstLine="560"/>
        <w:rPr>
          <w:rFonts w:ascii="仿宋_GB2312" w:eastAsia="仿宋_GB2312" w:hAnsi="微软雅黑"/>
          <w:sz w:val="28"/>
        </w:rPr>
      </w:pPr>
      <w:r w:rsidRPr="004F6AFA">
        <w:rPr>
          <w:rFonts w:ascii="仿宋_GB2312" w:eastAsia="仿宋_GB2312" w:hAnsi="微软雅黑" w:hint="eastAsia"/>
          <w:sz w:val="28"/>
        </w:rPr>
        <w:t>在写寄语界面，教师可以编辑常用的寄语模板，方便下次使用。</w:t>
      </w:r>
    </w:p>
    <w:p w14:paraId="68343072" w14:textId="62AFBD7A" w:rsidR="006D15BB" w:rsidRPr="0016398A" w:rsidRDefault="006D15BB" w:rsidP="006D15BB">
      <w:pPr>
        <w:rPr>
          <w:rFonts w:ascii="微软雅黑" w:eastAsia="微软雅黑" w:hAnsi="微软雅黑" w:cs="Times New Roman"/>
          <w:kern w:val="1"/>
          <w:sz w:val="24"/>
          <w:szCs w:val="24"/>
        </w:rPr>
      </w:pPr>
      <w:r>
        <w:rPr>
          <w:rFonts w:ascii="微软雅黑" w:eastAsia="微软雅黑" w:hAnsi="微软雅黑" w:cs="Times New Roman"/>
          <w:noProof/>
          <w:kern w:val="1"/>
          <w:sz w:val="24"/>
          <w:szCs w:val="24"/>
        </w:rPr>
        <w:drawing>
          <wp:inline distT="0" distB="0" distL="0" distR="0" wp14:anchorId="1C206ED4" wp14:editId="2348807A">
            <wp:extent cx="5267325" cy="3810000"/>
            <wp:effectExtent l="19050" t="0" r="9525" b="0"/>
            <wp:docPr id="2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b="958"/>
                    <a:stretch>
                      <a:fillRect/>
                    </a:stretch>
                  </pic:blipFill>
                  <pic:spPr bwMode="auto">
                    <a:xfrm>
                      <a:off x="0" y="0"/>
                      <a:ext cx="5267325" cy="3810000"/>
                    </a:xfrm>
                    <a:prstGeom prst="rect">
                      <a:avLst/>
                    </a:prstGeom>
                    <a:noFill/>
                    <a:ln w="9525">
                      <a:noFill/>
                      <a:miter lim="800000"/>
                      <a:headEnd/>
                      <a:tailEnd/>
                    </a:ln>
                  </pic:spPr>
                </pic:pic>
              </a:graphicData>
            </a:graphic>
          </wp:inline>
        </w:drawing>
      </w:r>
    </w:p>
    <w:p w14:paraId="3533791B" w14:textId="77777777" w:rsidR="006D15BB" w:rsidRDefault="006D15BB" w:rsidP="006D15BB">
      <w:pPr>
        <w:pStyle w:val="4"/>
        <w:numPr>
          <w:ilvl w:val="0"/>
          <w:numId w:val="45"/>
        </w:numPr>
        <w:spacing w:line="360" w:lineRule="auto"/>
      </w:pPr>
      <w:r>
        <w:rPr>
          <w:rFonts w:hint="eastAsia"/>
        </w:rPr>
        <w:t>问题解答</w:t>
      </w:r>
    </w:p>
    <w:p w14:paraId="12B9C5AC" w14:textId="77777777" w:rsidR="006D15BB" w:rsidRPr="004F6AFA" w:rsidRDefault="006D15BB" w:rsidP="004F6AFA">
      <w:pPr>
        <w:spacing w:line="360" w:lineRule="auto"/>
        <w:ind w:firstLineChars="200" w:firstLine="560"/>
        <w:rPr>
          <w:rFonts w:ascii="仿宋_GB2312" w:eastAsia="仿宋_GB2312" w:hAnsi="微软雅黑"/>
          <w:sz w:val="28"/>
        </w:rPr>
      </w:pPr>
      <w:r w:rsidRPr="004F6AFA">
        <w:rPr>
          <w:rFonts w:ascii="仿宋_GB2312" w:eastAsia="仿宋_GB2312" w:hAnsi="微软雅黑" w:hint="eastAsia"/>
          <w:sz w:val="28"/>
        </w:rPr>
        <w:t>问题解答是学生向班级任课教师寻求帮助的一对一的问答应用。</w:t>
      </w:r>
      <w:r w:rsidRPr="004F6AFA">
        <w:rPr>
          <w:rFonts w:ascii="仿宋_GB2312" w:eastAsia="仿宋_GB2312" w:hAnsi="微软雅黑" w:hint="eastAsia"/>
          <w:sz w:val="28"/>
        </w:rPr>
        <w:lastRenderedPageBreak/>
        <w:t>教师可以在课后解答学生学习中遇到的一些问题，可以从侧面了解学生对知识点的掌握情况。</w:t>
      </w:r>
    </w:p>
    <w:p w14:paraId="7BE1082F" w14:textId="77777777" w:rsidR="006D15BB" w:rsidRDefault="006D15BB" w:rsidP="006D15BB">
      <w:r>
        <w:rPr>
          <w:noProof/>
        </w:rPr>
        <w:drawing>
          <wp:inline distT="0" distB="0" distL="0" distR="0" wp14:anchorId="2F758A69" wp14:editId="4B4B9990">
            <wp:extent cx="5267325" cy="3876675"/>
            <wp:effectExtent l="19050" t="0" r="9525" b="0"/>
            <wp:docPr id="235" name="图片 39" descr="问题解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问题解答"/>
                    <pic:cNvPicPr>
                      <a:picLocks noChangeAspect="1" noChangeArrowheads="1"/>
                    </pic:cNvPicPr>
                  </pic:nvPicPr>
                  <pic:blipFill>
                    <a:blip r:embed="rId48" cstate="print"/>
                    <a:srcRect/>
                    <a:stretch>
                      <a:fillRect/>
                    </a:stretch>
                  </pic:blipFill>
                  <pic:spPr bwMode="auto">
                    <a:xfrm>
                      <a:off x="0" y="0"/>
                      <a:ext cx="5267325" cy="3876675"/>
                    </a:xfrm>
                    <a:prstGeom prst="rect">
                      <a:avLst/>
                    </a:prstGeom>
                    <a:noFill/>
                    <a:ln w="9525">
                      <a:noFill/>
                      <a:miter lim="800000"/>
                      <a:headEnd/>
                      <a:tailEnd/>
                    </a:ln>
                  </pic:spPr>
                </pic:pic>
              </a:graphicData>
            </a:graphic>
          </wp:inline>
        </w:drawing>
      </w:r>
    </w:p>
    <w:p w14:paraId="0303F5D4" w14:textId="77777777" w:rsidR="006D15BB" w:rsidRPr="00581B68" w:rsidRDefault="007661D7" w:rsidP="00E5141B">
      <w:pPr>
        <w:pStyle w:val="3"/>
        <w:numPr>
          <w:ilvl w:val="0"/>
          <w:numId w:val="44"/>
        </w:numPr>
      </w:pPr>
      <w:bookmarkStart w:id="23" w:name="_Toc446503006"/>
      <w:r w:rsidRPr="00581B68">
        <w:rPr>
          <w:rFonts w:hint="eastAsia"/>
        </w:rPr>
        <w:t>我的应用</w:t>
      </w:r>
      <w:bookmarkEnd w:id="23"/>
    </w:p>
    <w:p w14:paraId="49FA7824" w14:textId="77777777" w:rsidR="007661D7" w:rsidRPr="004F6AFA" w:rsidRDefault="007661D7" w:rsidP="004F6AFA">
      <w:pPr>
        <w:spacing w:line="360" w:lineRule="auto"/>
        <w:ind w:firstLineChars="200" w:firstLine="560"/>
        <w:rPr>
          <w:rFonts w:ascii="仿宋_GB2312" w:eastAsia="仿宋_GB2312" w:hAnsi="微软雅黑"/>
          <w:sz w:val="28"/>
        </w:rPr>
      </w:pPr>
      <w:r w:rsidRPr="004F6AFA">
        <w:rPr>
          <w:rFonts w:ascii="仿宋_GB2312" w:eastAsia="仿宋_GB2312" w:hAnsi="微软雅黑" w:hint="eastAsia"/>
          <w:sz w:val="28"/>
        </w:rPr>
        <w:t>教师可以添加个性化特色教学应用，帮助轻松完成教、学、研等教学工作。</w:t>
      </w:r>
    </w:p>
    <w:p w14:paraId="313E9BC7" w14:textId="263E7669" w:rsidR="007661D7" w:rsidRDefault="007661D7" w:rsidP="0016398A">
      <w:pPr>
        <w:pStyle w:val="a6"/>
        <w:tabs>
          <w:tab w:val="center" w:pos="4153"/>
        </w:tabs>
        <w:ind w:firstLineChars="200" w:firstLine="420"/>
        <w:jc w:val="center"/>
        <w:rPr>
          <w:lang w:eastAsia="zh-CN"/>
        </w:rPr>
      </w:pPr>
      <w:r>
        <w:rPr>
          <w:rFonts w:hint="eastAsia"/>
          <w:noProof/>
          <w:lang w:eastAsia="zh-CN"/>
        </w:rPr>
        <w:drawing>
          <wp:inline distT="0" distB="0" distL="0" distR="0" wp14:anchorId="2E4F04BA" wp14:editId="28751E20">
            <wp:extent cx="1701165" cy="2498725"/>
            <wp:effectExtent l="19050" t="0" r="0" b="0"/>
            <wp:docPr id="24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a:srcRect/>
                    <a:stretch>
                      <a:fillRect/>
                    </a:stretch>
                  </pic:blipFill>
                  <pic:spPr bwMode="auto">
                    <a:xfrm>
                      <a:off x="0" y="0"/>
                      <a:ext cx="1701165" cy="2498725"/>
                    </a:xfrm>
                    <a:prstGeom prst="rect">
                      <a:avLst/>
                    </a:prstGeom>
                    <a:noFill/>
                    <a:ln w="9525">
                      <a:noFill/>
                      <a:miter lim="800000"/>
                      <a:headEnd/>
                      <a:tailEnd/>
                    </a:ln>
                  </pic:spPr>
                </pic:pic>
              </a:graphicData>
            </a:graphic>
          </wp:inline>
        </w:drawing>
      </w:r>
    </w:p>
    <w:p w14:paraId="49EADFB5" w14:textId="23EEE5D9" w:rsidR="007661D7" w:rsidRDefault="0016398A" w:rsidP="004F6AFA">
      <w:pPr>
        <w:spacing w:line="360" w:lineRule="auto"/>
        <w:ind w:firstLineChars="200" w:firstLine="560"/>
        <w:rPr>
          <w:rFonts w:ascii="仿宋_GB2312" w:eastAsia="仿宋_GB2312" w:hAnsi="微软雅黑"/>
          <w:sz w:val="28"/>
        </w:rPr>
      </w:pPr>
      <w:r>
        <w:rPr>
          <w:rFonts w:ascii="仿宋_GB2312" w:eastAsia="仿宋_GB2312" w:hAnsi="微软雅黑" w:hint="eastAsia"/>
          <w:sz w:val="28"/>
        </w:rPr>
        <w:lastRenderedPageBreak/>
        <w:t>用户可以在应用管理弹框上，通过添加、移除</w:t>
      </w:r>
      <w:r w:rsidR="007661D7" w:rsidRPr="004F6AFA">
        <w:rPr>
          <w:rFonts w:ascii="仿宋_GB2312" w:eastAsia="仿宋_GB2312" w:hAnsi="微软雅黑" w:hint="eastAsia"/>
          <w:sz w:val="28"/>
        </w:rPr>
        <w:t>来管理自己的应用。</w:t>
      </w:r>
    </w:p>
    <w:p w14:paraId="45515A6F" w14:textId="7D347B83" w:rsidR="0016398A" w:rsidRPr="004F6AFA" w:rsidRDefault="0016398A" w:rsidP="004F6AFA">
      <w:pPr>
        <w:spacing w:line="360" w:lineRule="auto"/>
        <w:ind w:firstLineChars="200" w:firstLine="420"/>
        <w:rPr>
          <w:rFonts w:ascii="仿宋_GB2312" w:eastAsia="仿宋_GB2312" w:hAnsi="微软雅黑"/>
          <w:sz w:val="28"/>
        </w:rPr>
      </w:pPr>
      <w:r>
        <w:rPr>
          <w:noProof/>
        </w:rPr>
        <w:drawing>
          <wp:inline distT="0" distB="0" distL="0" distR="0" wp14:anchorId="61734241" wp14:editId="19440C0C">
            <wp:extent cx="5274310" cy="257746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577465"/>
                    </a:xfrm>
                    <a:prstGeom prst="rect">
                      <a:avLst/>
                    </a:prstGeom>
                  </pic:spPr>
                </pic:pic>
              </a:graphicData>
            </a:graphic>
          </wp:inline>
        </w:drawing>
      </w:r>
    </w:p>
    <w:p w14:paraId="5295085B" w14:textId="77777777" w:rsidR="007661D7" w:rsidRPr="00581B68" w:rsidRDefault="007661D7" w:rsidP="00E5141B">
      <w:pPr>
        <w:pStyle w:val="3"/>
        <w:numPr>
          <w:ilvl w:val="0"/>
          <w:numId w:val="44"/>
        </w:numPr>
      </w:pPr>
      <w:bookmarkStart w:id="24" w:name="_Toc446503007"/>
      <w:r w:rsidRPr="00581B68">
        <w:rPr>
          <w:rFonts w:hint="eastAsia"/>
        </w:rPr>
        <w:t>工作空间装扮</w:t>
      </w:r>
      <w:bookmarkEnd w:id="24"/>
    </w:p>
    <w:p w14:paraId="3A6E7096" w14:textId="77777777" w:rsidR="00BE468E" w:rsidRPr="004F6AFA" w:rsidRDefault="00BE468E" w:rsidP="004F6AFA">
      <w:pPr>
        <w:spacing w:line="360" w:lineRule="auto"/>
        <w:ind w:firstLineChars="200" w:firstLine="560"/>
        <w:rPr>
          <w:rFonts w:ascii="仿宋_GB2312" w:eastAsia="仿宋_GB2312" w:hAnsi="微软雅黑"/>
          <w:sz w:val="28"/>
        </w:rPr>
      </w:pPr>
      <w:r w:rsidRPr="004F6AFA">
        <w:rPr>
          <w:rFonts w:ascii="仿宋_GB2312" w:eastAsia="仿宋_GB2312" w:hAnsi="微软雅黑" w:hint="eastAsia"/>
          <w:sz w:val="28"/>
        </w:rPr>
        <w:t>工作空间提供了个性装扮的功能，教师可以添加或移除平台提供的基础模块以及第三方应用模块。同时，对已添加的模块可在空间上进行移动排版，使空间用起来更顺手、更符合用户的使用习惯。</w:t>
      </w:r>
    </w:p>
    <w:p w14:paraId="39E2090D" w14:textId="77777777" w:rsidR="00BE468E" w:rsidRPr="004F6AFA" w:rsidRDefault="00BE468E" w:rsidP="004F6AFA">
      <w:pPr>
        <w:spacing w:line="360" w:lineRule="auto"/>
        <w:ind w:firstLineChars="200" w:firstLine="560"/>
        <w:rPr>
          <w:rFonts w:ascii="仿宋_GB2312" w:eastAsia="仿宋_GB2312" w:hAnsi="微软雅黑"/>
          <w:sz w:val="28"/>
        </w:rPr>
      </w:pPr>
      <w:r w:rsidRPr="004F6AFA">
        <w:rPr>
          <w:rFonts w:ascii="仿宋_GB2312" w:eastAsia="仿宋_GB2312" w:hAnsi="微软雅黑"/>
          <w:sz w:val="28"/>
        </w:rPr>
        <w:t>添加或隐藏第三方操作如下</w:t>
      </w:r>
      <w:r w:rsidRPr="004F6AFA">
        <w:rPr>
          <w:rFonts w:ascii="仿宋_GB2312" w:eastAsia="仿宋_GB2312" w:hAnsi="微软雅黑" w:hint="eastAsia"/>
          <w:sz w:val="28"/>
        </w:rPr>
        <w:t>：</w:t>
      </w:r>
    </w:p>
    <w:p w14:paraId="2F821A68" w14:textId="77777777" w:rsidR="00BE468E" w:rsidRPr="004F6AFA" w:rsidRDefault="0029739A" w:rsidP="004F6AFA">
      <w:pPr>
        <w:spacing w:line="360" w:lineRule="auto"/>
        <w:ind w:firstLineChars="200" w:firstLine="560"/>
        <w:rPr>
          <w:rFonts w:ascii="仿宋_GB2312" w:eastAsia="仿宋_GB2312" w:hAnsi="微软雅黑"/>
          <w:sz w:val="28"/>
        </w:rPr>
      </w:pPr>
      <w:r w:rsidRPr="004F6AFA">
        <w:rPr>
          <w:rFonts w:ascii="仿宋_GB2312" w:eastAsia="仿宋_GB2312" w:hAnsi="微软雅黑" w:hint="eastAsia"/>
          <w:sz w:val="28"/>
        </w:rPr>
        <w:t>进入工作空间后，点击最右上角齿轮图标中的【排版设置】&gt;【应用模块】，选择相应第三方模块，进行添加或隐藏。</w:t>
      </w:r>
    </w:p>
    <w:p w14:paraId="2D3BC3BA" w14:textId="77777777" w:rsidR="00BE468E" w:rsidRPr="00C868F5" w:rsidRDefault="00BE468E" w:rsidP="00C868F5">
      <w:pPr>
        <w:jc w:val="left"/>
        <w:rPr>
          <w:rFonts w:ascii="仿宋_GB2312" w:eastAsia="仿宋_GB2312" w:hAnsi="微软雅黑" w:cs="Times New Roman"/>
          <w:kern w:val="1"/>
          <w:sz w:val="28"/>
          <w:szCs w:val="24"/>
        </w:rPr>
      </w:pPr>
      <w:r w:rsidRPr="00C868F5">
        <w:rPr>
          <w:rFonts w:ascii="仿宋_GB2312" w:eastAsia="仿宋_GB2312" w:hAnsi="微软雅黑" w:cs="Times New Roman"/>
          <w:noProof/>
          <w:kern w:val="1"/>
          <w:sz w:val="28"/>
          <w:szCs w:val="24"/>
        </w:rPr>
        <w:drawing>
          <wp:inline distT="0" distB="0" distL="0" distR="0" wp14:anchorId="64AC3D49" wp14:editId="3EB80125">
            <wp:extent cx="5274310" cy="2136584"/>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2136584"/>
                    </a:xfrm>
                    <a:prstGeom prst="rect">
                      <a:avLst/>
                    </a:prstGeom>
                  </pic:spPr>
                </pic:pic>
              </a:graphicData>
            </a:graphic>
          </wp:inline>
        </w:drawing>
      </w:r>
    </w:p>
    <w:p w14:paraId="68D07608" w14:textId="77777777" w:rsidR="007661D7" w:rsidRDefault="00D33C24" w:rsidP="00A76284">
      <w:pPr>
        <w:jc w:val="left"/>
        <w:rPr>
          <w:rFonts w:ascii="Calibri" w:eastAsia="宋体" w:hAnsi="Calibri" w:cs="Times New Roman"/>
          <w:b/>
          <w:bCs/>
          <w:sz w:val="32"/>
          <w:szCs w:val="32"/>
        </w:rPr>
      </w:pPr>
      <w:bookmarkStart w:id="25" w:name="_Toc446503008"/>
      <w:r>
        <w:rPr>
          <w:rFonts w:ascii="Calibri" w:eastAsia="宋体" w:hAnsi="Calibri" w:cs="Times New Roman"/>
          <w:b/>
          <w:bCs/>
          <w:noProof/>
          <w:sz w:val="32"/>
          <w:szCs w:val="32"/>
        </w:rPr>
        <w:lastRenderedPageBreak/>
        <w:drawing>
          <wp:inline distT="0" distB="0" distL="0" distR="0" wp14:anchorId="3410CA4C" wp14:editId="032DA7FF">
            <wp:extent cx="5279390" cy="11461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9390" cy="1146175"/>
                    </a:xfrm>
                    <a:prstGeom prst="rect">
                      <a:avLst/>
                    </a:prstGeom>
                    <a:noFill/>
                  </pic:spPr>
                </pic:pic>
              </a:graphicData>
            </a:graphic>
          </wp:inline>
        </w:drawing>
      </w:r>
      <w:bookmarkEnd w:id="25"/>
    </w:p>
    <w:p w14:paraId="204D0B57" w14:textId="77777777" w:rsidR="008C50A3" w:rsidRDefault="0027754C" w:rsidP="0027754C">
      <w:pPr>
        <w:pStyle w:val="2"/>
        <w:numPr>
          <w:ilvl w:val="3"/>
          <w:numId w:val="0"/>
        </w:numPr>
        <w:tabs>
          <w:tab w:val="clear" w:pos="576"/>
        </w:tabs>
        <w:spacing w:after="100" w:line="240" w:lineRule="auto"/>
        <w:rPr>
          <w:rFonts w:ascii="宋体" w:hAnsi="宋体"/>
          <w:sz w:val="32"/>
          <w:szCs w:val="32"/>
        </w:rPr>
      </w:pPr>
      <w:bookmarkStart w:id="26" w:name="_Toc446503009"/>
      <w:bookmarkStart w:id="27" w:name="_Toc447811834"/>
      <w:r>
        <w:rPr>
          <w:rFonts w:ascii="宋体" w:hAnsi="宋体"/>
          <w:sz w:val="32"/>
          <w:szCs w:val="32"/>
        </w:rPr>
        <w:t>（二）</w:t>
      </w:r>
      <w:r w:rsidR="008C50A3">
        <w:rPr>
          <w:rFonts w:ascii="宋体" w:hAnsi="宋体"/>
          <w:sz w:val="32"/>
          <w:szCs w:val="32"/>
        </w:rPr>
        <w:t>展示空间</w:t>
      </w:r>
      <w:bookmarkEnd w:id="26"/>
      <w:bookmarkEnd w:id="27"/>
    </w:p>
    <w:p w14:paraId="46B8DACD" w14:textId="77777777" w:rsidR="008C50A3" w:rsidRPr="004F6AFA" w:rsidRDefault="008C50A3" w:rsidP="004F6AFA">
      <w:pPr>
        <w:spacing w:line="360" w:lineRule="auto"/>
        <w:ind w:firstLineChars="200" w:firstLine="560"/>
        <w:rPr>
          <w:rFonts w:ascii="仿宋_GB2312" w:eastAsia="仿宋_GB2312" w:hAnsi="微软雅黑"/>
          <w:sz w:val="28"/>
        </w:rPr>
      </w:pPr>
      <w:r w:rsidRPr="004F6AFA">
        <w:rPr>
          <w:rFonts w:ascii="仿宋_GB2312" w:eastAsia="仿宋_GB2312" w:hAnsi="微软雅黑" w:hint="eastAsia"/>
          <w:sz w:val="28"/>
        </w:rPr>
        <w:t>展示空间是教师对外展示教学成果及个人魅力的窗口。教师可以在展示空间中发表、管理我的文章，管理资源，管理相册，查看留言和留言等，还可以通过装扮空间的各功能模块装点自己的展示空间。</w:t>
      </w:r>
    </w:p>
    <w:p w14:paraId="3CAECE47" w14:textId="77777777" w:rsidR="00251265" w:rsidRPr="006518E0" w:rsidRDefault="00251265" w:rsidP="00E5141B">
      <w:pPr>
        <w:pStyle w:val="3"/>
        <w:numPr>
          <w:ilvl w:val="0"/>
          <w:numId w:val="46"/>
        </w:numPr>
      </w:pPr>
      <w:bookmarkStart w:id="28" w:name="_Toc446503010"/>
      <w:r w:rsidRPr="006518E0">
        <w:rPr>
          <w:rFonts w:hint="eastAsia"/>
        </w:rPr>
        <w:t>空间装扮</w:t>
      </w:r>
      <w:bookmarkEnd w:id="28"/>
    </w:p>
    <w:p w14:paraId="192C5189" w14:textId="77777777" w:rsidR="00811079" w:rsidRPr="004F6AFA" w:rsidRDefault="004F6AFA" w:rsidP="004F6AFA">
      <w:pPr>
        <w:spacing w:line="360" w:lineRule="auto"/>
        <w:ind w:firstLineChars="200" w:firstLine="560"/>
        <w:rPr>
          <w:rFonts w:ascii="仿宋_GB2312" w:eastAsia="仿宋_GB2312" w:hAnsi="微软雅黑"/>
          <w:sz w:val="28"/>
        </w:rPr>
      </w:pPr>
      <w:r w:rsidRPr="004F6AFA">
        <w:rPr>
          <w:rFonts w:ascii="仿宋_GB2312" w:eastAsia="仿宋_GB2312" w:hAnsi="微软雅黑" w:hint="eastAsia"/>
          <w:sz w:val="28"/>
        </w:rPr>
        <w:t>装扮空间提供高度自定义的设置功能，可根据个人的喜好设置版式布局、皮肤风格、模块插件、页面设置、模块排版。进入展示空间，点击右上角齿轮进入【空间装扮】，即可进行展示空间装扮。</w:t>
      </w:r>
      <w:r w:rsidR="00811079" w:rsidRPr="004F6AFA">
        <w:rPr>
          <w:rFonts w:ascii="仿宋_GB2312" w:eastAsia="仿宋_GB2312" w:hAnsi="微软雅黑"/>
          <w:noProof/>
          <w:sz w:val="28"/>
        </w:rPr>
        <w:drawing>
          <wp:inline distT="0" distB="0" distL="0" distR="0" wp14:anchorId="099281B6" wp14:editId="5486CCB4">
            <wp:extent cx="5274310" cy="1439447"/>
            <wp:effectExtent l="0" t="0" r="254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1439447"/>
                    </a:xfrm>
                    <a:prstGeom prst="rect">
                      <a:avLst/>
                    </a:prstGeom>
                  </pic:spPr>
                </pic:pic>
              </a:graphicData>
            </a:graphic>
          </wp:inline>
        </w:drawing>
      </w:r>
    </w:p>
    <w:p w14:paraId="5440C325" w14:textId="77777777" w:rsidR="00251265" w:rsidRPr="00AA2984" w:rsidRDefault="00251265" w:rsidP="004F6AFA">
      <w:pPr>
        <w:spacing w:line="360" w:lineRule="auto"/>
        <w:ind w:firstLineChars="200" w:firstLine="560"/>
        <w:rPr>
          <w:rFonts w:ascii="仿宋_GB2312" w:eastAsia="仿宋_GB2312" w:hAnsi="微软雅黑"/>
          <w:sz w:val="28"/>
        </w:rPr>
      </w:pPr>
      <w:r w:rsidRPr="00AA2984">
        <w:rPr>
          <w:rFonts w:ascii="仿宋_GB2312" w:eastAsia="仿宋_GB2312" w:hAnsi="微软雅黑" w:hint="eastAsia"/>
          <w:sz w:val="28"/>
        </w:rPr>
        <w:t>【版式布局】提供不同的版式布局，可以根据自己的喜好选择。</w:t>
      </w:r>
    </w:p>
    <w:p w14:paraId="538B3C21" w14:textId="77777777" w:rsidR="00251265" w:rsidRDefault="00251265" w:rsidP="00251265">
      <w:r>
        <w:rPr>
          <w:noProof/>
        </w:rPr>
        <w:drawing>
          <wp:inline distT="0" distB="0" distL="0" distR="0" wp14:anchorId="5267FEF4" wp14:editId="7AACC4EF">
            <wp:extent cx="5267325" cy="1552575"/>
            <wp:effectExtent l="19050" t="0" r="9525" b="0"/>
            <wp:docPr id="24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54" cstate="print"/>
                    <a:srcRect/>
                    <a:stretch>
                      <a:fillRect/>
                    </a:stretch>
                  </pic:blipFill>
                  <pic:spPr bwMode="auto">
                    <a:xfrm>
                      <a:off x="0" y="0"/>
                      <a:ext cx="5267325" cy="1552575"/>
                    </a:xfrm>
                    <a:prstGeom prst="rect">
                      <a:avLst/>
                    </a:prstGeom>
                    <a:noFill/>
                    <a:ln w="9525">
                      <a:noFill/>
                      <a:miter lim="800000"/>
                      <a:headEnd/>
                      <a:tailEnd/>
                    </a:ln>
                  </pic:spPr>
                </pic:pic>
              </a:graphicData>
            </a:graphic>
          </wp:inline>
        </w:drawing>
      </w:r>
    </w:p>
    <w:p w14:paraId="1F8EA817" w14:textId="77777777" w:rsidR="00251265" w:rsidRPr="004F6AFA" w:rsidRDefault="00251265" w:rsidP="004F6AFA">
      <w:pPr>
        <w:spacing w:line="360" w:lineRule="auto"/>
        <w:ind w:firstLineChars="200" w:firstLine="560"/>
        <w:rPr>
          <w:rFonts w:ascii="仿宋_GB2312" w:eastAsia="仿宋_GB2312" w:hAnsi="微软雅黑"/>
          <w:sz w:val="28"/>
        </w:rPr>
      </w:pPr>
      <w:r w:rsidRPr="004F6AFA">
        <w:rPr>
          <w:rFonts w:ascii="仿宋_GB2312" w:eastAsia="仿宋_GB2312" w:hAnsi="微软雅黑" w:hint="eastAsia"/>
          <w:sz w:val="28"/>
        </w:rPr>
        <w:t>【皮肤风格】提供了不同风格的皮肤模板，可以在页面设置中上</w:t>
      </w:r>
      <w:r w:rsidRPr="004F6AFA">
        <w:rPr>
          <w:rFonts w:ascii="仿宋_GB2312" w:eastAsia="仿宋_GB2312" w:hAnsi="微软雅黑" w:hint="eastAsia"/>
          <w:sz w:val="28"/>
        </w:rPr>
        <w:lastRenderedPageBreak/>
        <w:t>传喜欢的图片。</w:t>
      </w:r>
    </w:p>
    <w:p w14:paraId="3ED335A0" w14:textId="77777777" w:rsidR="00251265" w:rsidRDefault="00251265" w:rsidP="00251265">
      <w:r>
        <w:rPr>
          <w:noProof/>
        </w:rPr>
        <w:drawing>
          <wp:inline distT="0" distB="0" distL="0" distR="0" wp14:anchorId="510BED0C" wp14:editId="5191D8AC">
            <wp:extent cx="5276850" cy="1581150"/>
            <wp:effectExtent l="19050" t="0" r="0" b="0"/>
            <wp:docPr id="24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5" cstate="print"/>
                    <a:srcRect/>
                    <a:stretch>
                      <a:fillRect/>
                    </a:stretch>
                  </pic:blipFill>
                  <pic:spPr bwMode="auto">
                    <a:xfrm>
                      <a:off x="0" y="0"/>
                      <a:ext cx="5276850" cy="1581150"/>
                    </a:xfrm>
                    <a:prstGeom prst="rect">
                      <a:avLst/>
                    </a:prstGeom>
                    <a:noFill/>
                    <a:ln w="9525">
                      <a:noFill/>
                      <a:miter lim="800000"/>
                      <a:headEnd/>
                      <a:tailEnd/>
                    </a:ln>
                  </pic:spPr>
                </pic:pic>
              </a:graphicData>
            </a:graphic>
          </wp:inline>
        </w:drawing>
      </w:r>
    </w:p>
    <w:p w14:paraId="47BD089A" w14:textId="77777777" w:rsidR="00251265" w:rsidRPr="004F6AFA" w:rsidRDefault="00251265" w:rsidP="004F6AFA">
      <w:pPr>
        <w:spacing w:line="360" w:lineRule="auto"/>
        <w:ind w:firstLineChars="200" w:firstLine="560"/>
        <w:rPr>
          <w:rFonts w:ascii="仿宋_GB2312" w:eastAsia="仿宋_GB2312" w:hAnsi="微软雅黑"/>
          <w:sz w:val="28"/>
        </w:rPr>
      </w:pPr>
      <w:r w:rsidRPr="004F6AFA">
        <w:rPr>
          <w:rFonts w:ascii="仿宋_GB2312" w:eastAsia="仿宋_GB2312" w:hAnsi="微软雅黑" w:hint="eastAsia"/>
          <w:sz w:val="28"/>
        </w:rPr>
        <w:t>【模块插件】包括基础模板，自定义模块、系统模块。其中，基础模块为系统默认的模块，它包括个性信息、最近访客、文章分类、我的文章、最新相册、我的动态、留言板、我的好友、个人统计、好友文章这些应用。点击每个小模块，在展示空间内就会出现对应的模块，再次点击小模块后该模块会从展示空间上小时，点击编辑按钮</w:t>
      </w:r>
      <w:r w:rsidRPr="004F6AFA">
        <w:rPr>
          <w:rFonts w:ascii="仿宋_GB2312" w:eastAsia="仿宋_GB2312" w:hAnsi="微软雅黑"/>
          <w:noProof/>
          <w:sz w:val="28"/>
        </w:rPr>
        <w:drawing>
          <wp:inline distT="0" distB="0" distL="0" distR="0" wp14:anchorId="63322D3A" wp14:editId="16FDF5BF">
            <wp:extent cx="180975" cy="200025"/>
            <wp:effectExtent l="19050" t="0" r="9525" b="0"/>
            <wp:docPr id="24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6"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Pr="004F6AFA">
        <w:rPr>
          <w:rFonts w:ascii="仿宋_GB2312" w:eastAsia="仿宋_GB2312" w:hAnsi="微软雅黑" w:hint="eastAsia"/>
          <w:sz w:val="28"/>
        </w:rPr>
        <w:t>，可以编辑模块名称。</w:t>
      </w:r>
    </w:p>
    <w:p w14:paraId="39FFCEBE" w14:textId="77777777" w:rsidR="00251265" w:rsidRDefault="00251265" w:rsidP="00251265">
      <w:r>
        <w:rPr>
          <w:noProof/>
        </w:rPr>
        <w:drawing>
          <wp:inline distT="0" distB="0" distL="0" distR="0" wp14:anchorId="27C9548A" wp14:editId="71BCF5CA">
            <wp:extent cx="5267325" cy="1543050"/>
            <wp:effectExtent l="19050" t="0" r="9525" b="0"/>
            <wp:docPr id="24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7" cstate="print"/>
                    <a:srcRect/>
                    <a:stretch>
                      <a:fillRect/>
                    </a:stretch>
                  </pic:blipFill>
                  <pic:spPr bwMode="auto">
                    <a:xfrm>
                      <a:off x="0" y="0"/>
                      <a:ext cx="5267325" cy="1543050"/>
                    </a:xfrm>
                    <a:prstGeom prst="rect">
                      <a:avLst/>
                    </a:prstGeom>
                    <a:noFill/>
                    <a:ln w="9525">
                      <a:noFill/>
                      <a:miter lim="800000"/>
                      <a:headEnd/>
                      <a:tailEnd/>
                    </a:ln>
                  </pic:spPr>
                </pic:pic>
              </a:graphicData>
            </a:graphic>
          </wp:inline>
        </w:drawing>
      </w:r>
    </w:p>
    <w:p w14:paraId="25AB1DDA" w14:textId="471D32BA" w:rsidR="00251265" w:rsidRPr="004F6AFA" w:rsidRDefault="0016398A" w:rsidP="004F6AFA">
      <w:pPr>
        <w:spacing w:line="360" w:lineRule="auto"/>
        <w:ind w:firstLineChars="200" w:firstLine="560"/>
        <w:rPr>
          <w:rFonts w:ascii="仿宋_GB2312" w:eastAsia="仿宋_GB2312" w:hAnsi="微软雅黑"/>
          <w:sz w:val="28"/>
        </w:rPr>
      </w:pPr>
      <w:r>
        <w:rPr>
          <w:rFonts w:ascii="仿宋_GB2312" w:eastAsia="仿宋_GB2312" w:hAnsi="微软雅黑" w:hint="eastAsia"/>
          <w:sz w:val="28"/>
        </w:rPr>
        <w:t>【自定义模块】</w:t>
      </w:r>
      <w:r w:rsidR="00251265" w:rsidRPr="004F6AFA">
        <w:rPr>
          <w:rFonts w:ascii="仿宋_GB2312" w:eastAsia="仿宋_GB2312" w:hAnsi="微软雅黑" w:hint="eastAsia"/>
          <w:sz w:val="28"/>
        </w:rPr>
        <w:t>提供文字模块、列表模块、图文模块、图片模块、Flash模块、视频模块、Html模块、文章模块、相册模块这些模板。点击模板添加自定义内容，完成后在展示空间内就会出现对应的模块。点击编辑按钮</w:t>
      </w:r>
      <w:r w:rsidR="00251265" w:rsidRPr="004F6AFA">
        <w:rPr>
          <w:rFonts w:ascii="仿宋_GB2312" w:eastAsia="仿宋_GB2312" w:hAnsi="微软雅黑"/>
          <w:noProof/>
          <w:sz w:val="28"/>
        </w:rPr>
        <w:drawing>
          <wp:inline distT="0" distB="0" distL="0" distR="0" wp14:anchorId="792E4768" wp14:editId="7F7658E3">
            <wp:extent cx="180975" cy="200025"/>
            <wp:effectExtent l="19050" t="0" r="9525" b="0"/>
            <wp:docPr id="25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6"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00251265" w:rsidRPr="004F6AFA">
        <w:rPr>
          <w:rFonts w:ascii="仿宋_GB2312" w:eastAsia="仿宋_GB2312" w:hAnsi="微软雅黑" w:hint="eastAsia"/>
          <w:sz w:val="28"/>
        </w:rPr>
        <w:t>，可以编辑模块名称。点击删除按钮</w:t>
      </w:r>
      <w:r w:rsidR="00251265" w:rsidRPr="004F6AFA">
        <w:rPr>
          <w:rFonts w:ascii="仿宋_GB2312" w:eastAsia="仿宋_GB2312" w:hAnsi="微软雅黑"/>
          <w:noProof/>
          <w:sz w:val="28"/>
        </w:rPr>
        <w:drawing>
          <wp:inline distT="0" distB="0" distL="0" distR="0" wp14:anchorId="7A3D0342" wp14:editId="11B2F27E">
            <wp:extent cx="171450" cy="190500"/>
            <wp:effectExtent l="19050" t="0" r="0" b="0"/>
            <wp:docPr id="25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58" cstate="print"/>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251265" w:rsidRPr="004F6AFA">
        <w:rPr>
          <w:rFonts w:ascii="仿宋_GB2312" w:eastAsia="仿宋_GB2312" w:hAnsi="微软雅黑" w:hint="eastAsia"/>
          <w:sz w:val="28"/>
        </w:rPr>
        <w:t>，可以删除该模块。</w:t>
      </w:r>
    </w:p>
    <w:p w14:paraId="30A4EAF8" w14:textId="77777777" w:rsidR="00251265" w:rsidRDefault="00251265" w:rsidP="00251265">
      <w:r>
        <w:rPr>
          <w:noProof/>
        </w:rPr>
        <w:lastRenderedPageBreak/>
        <w:drawing>
          <wp:inline distT="0" distB="0" distL="0" distR="0" wp14:anchorId="190D7476" wp14:editId="34399E8C">
            <wp:extent cx="5276850" cy="1581150"/>
            <wp:effectExtent l="19050" t="0" r="0" b="0"/>
            <wp:docPr id="25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59" cstate="print"/>
                    <a:srcRect/>
                    <a:stretch>
                      <a:fillRect/>
                    </a:stretch>
                  </pic:blipFill>
                  <pic:spPr bwMode="auto">
                    <a:xfrm>
                      <a:off x="0" y="0"/>
                      <a:ext cx="5276850" cy="1581150"/>
                    </a:xfrm>
                    <a:prstGeom prst="rect">
                      <a:avLst/>
                    </a:prstGeom>
                    <a:noFill/>
                    <a:ln w="9525">
                      <a:noFill/>
                      <a:miter lim="800000"/>
                      <a:headEnd/>
                      <a:tailEnd/>
                    </a:ln>
                  </pic:spPr>
                </pic:pic>
              </a:graphicData>
            </a:graphic>
          </wp:inline>
        </w:drawing>
      </w:r>
    </w:p>
    <w:p w14:paraId="41D6FD77" w14:textId="59CB91DE" w:rsidR="00251265" w:rsidRPr="004F6AFA" w:rsidRDefault="0016398A" w:rsidP="0002062F">
      <w:pPr>
        <w:spacing w:line="360" w:lineRule="auto"/>
        <w:ind w:firstLineChars="200" w:firstLine="560"/>
        <w:rPr>
          <w:rFonts w:ascii="仿宋_GB2312" w:eastAsia="仿宋_GB2312" w:hAnsi="微软雅黑"/>
          <w:sz w:val="28"/>
        </w:rPr>
      </w:pPr>
      <w:r>
        <w:rPr>
          <w:rFonts w:ascii="仿宋_GB2312" w:eastAsia="仿宋_GB2312" w:hAnsi="微软雅黑" w:hint="eastAsia"/>
          <w:sz w:val="28"/>
        </w:rPr>
        <w:t>【系统模块】</w:t>
      </w:r>
      <w:r w:rsidR="00251265" w:rsidRPr="004F6AFA">
        <w:rPr>
          <w:rFonts w:ascii="仿宋_GB2312" w:eastAsia="仿宋_GB2312" w:hAnsi="微软雅黑" w:hint="eastAsia"/>
          <w:sz w:val="28"/>
        </w:rPr>
        <w:t>默认显示页面设置和顶部导航，再次点击模块即隐藏相关模块。点击</w:t>
      </w:r>
      <w:r w:rsidR="009E3DC5" w:rsidRPr="004F6AFA">
        <w:rPr>
          <w:rFonts w:ascii="仿宋_GB2312" w:eastAsia="仿宋_GB2312" w:hAnsi="微软雅黑" w:hint="eastAsia"/>
          <w:sz w:val="28"/>
        </w:rPr>
        <w:t>【系统模块】&gt;【页面标题】</w:t>
      </w:r>
      <w:r w:rsidR="00251265" w:rsidRPr="004F6AFA">
        <w:rPr>
          <w:rFonts w:ascii="仿宋_GB2312" w:eastAsia="仿宋_GB2312" w:hAnsi="微软雅黑" w:hint="eastAsia"/>
          <w:sz w:val="28"/>
        </w:rPr>
        <w:t>的编辑按钮</w:t>
      </w:r>
      <w:r w:rsidR="00251265" w:rsidRPr="004F6AFA">
        <w:rPr>
          <w:rFonts w:ascii="仿宋_GB2312" w:eastAsia="仿宋_GB2312" w:hAnsi="微软雅黑"/>
          <w:noProof/>
          <w:sz w:val="28"/>
        </w:rPr>
        <w:drawing>
          <wp:inline distT="0" distB="0" distL="0" distR="0" wp14:anchorId="218425DF" wp14:editId="65AD9AA6">
            <wp:extent cx="180975" cy="200025"/>
            <wp:effectExtent l="19050" t="0" r="9525" b="0"/>
            <wp:docPr id="25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6"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00251265" w:rsidRPr="004F6AFA">
        <w:rPr>
          <w:rFonts w:ascii="仿宋_GB2312" w:eastAsia="仿宋_GB2312" w:hAnsi="微软雅黑" w:hint="eastAsia"/>
          <w:sz w:val="28"/>
        </w:rPr>
        <w:t>，即可编辑</w:t>
      </w:r>
      <w:r w:rsidR="009E3DC5" w:rsidRPr="004F6AFA">
        <w:rPr>
          <w:rFonts w:ascii="仿宋_GB2312" w:eastAsia="仿宋_GB2312" w:hAnsi="微软雅黑" w:hint="eastAsia"/>
          <w:sz w:val="28"/>
        </w:rPr>
        <w:t>展示</w:t>
      </w:r>
      <w:r w:rsidR="0042379D" w:rsidRPr="004F6AFA">
        <w:rPr>
          <w:rFonts w:ascii="仿宋_GB2312" w:eastAsia="仿宋_GB2312" w:hAnsi="微软雅黑" w:hint="eastAsia"/>
          <w:sz w:val="28"/>
        </w:rPr>
        <w:t>空间名称。点击【系统模块】&gt;【顶部导航】的编辑按钮</w:t>
      </w:r>
      <w:r w:rsidR="0042379D" w:rsidRPr="004F6AFA">
        <w:rPr>
          <w:rFonts w:ascii="仿宋_GB2312" w:eastAsia="仿宋_GB2312" w:hAnsi="微软雅黑"/>
          <w:noProof/>
          <w:sz w:val="28"/>
        </w:rPr>
        <w:drawing>
          <wp:inline distT="0" distB="0" distL="0" distR="0" wp14:anchorId="5012CCD0" wp14:editId="7C4820B9">
            <wp:extent cx="180975" cy="200025"/>
            <wp:effectExtent l="19050" t="0" r="9525" b="0"/>
            <wp:docPr id="3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6"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0042379D" w:rsidRPr="004F6AFA">
        <w:rPr>
          <w:rFonts w:ascii="仿宋_GB2312" w:eastAsia="仿宋_GB2312" w:hAnsi="微软雅黑" w:hint="eastAsia"/>
          <w:sz w:val="28"/>
        </w:rPr>
        <w:t>，即可</w:t>
      </w:r>
      <w:r w:rsidR="00251265" w:rsidRPr="004F6AFA">
        <w:rPr>
          <w:rFonts w:ascii="仿宋_GB2312" w:eastAsia="仿宋_GB2312" w:hAnsi="微软雅黑" w:hint="eastAsia"/>
          <w:sz w:val="28"/>
        </w:rPr>
        <w:t>添加导航。</w:t>
      </w:r>
    </w:p>
    <w:p w14:paraId="6FC6A21B" w14:textId="77777777" w:rsidR="00251265" w:rsidRDefault="00251265" w:rsidP="00251265">
      <w:r>
        <w:rPr>
          <w:noProof/>
        </w:rPr>
        <w:drawing>
          <wp:inline distT="0" distB="0" distL="0" distR="0" wp14:anchorId="761C5F40" wp14:editId="397F18CE">
            <wp:extent cx="5267325" cy="2085975"/>
            <wp:effectExtent l="19050" t="0" r="9525" b="0"/>
            <wp:docPr id="25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60" cstate="print"/>
                    <a:srcRect/>
                    <a:stretch>
                      <a:fillRect/>
                    </a:stretch>
                  </pic:blipFill>
                  <pic:spPr bwMode="auto">
                    <a:xfrm>
                      <a:off x="0" y="0"/>
                      <a:ext cx="5267325" cy="2085975"/>
                    </a:xfrm>
                    <a:prstGeom prst="rect">
                      <a:avLst/>
                    </a:prstGeom>
                    <a:noFill/>
                    <a:ln w="9525">
                      <a:noFill/>
                      <a:miter lim="800000"/>
                      <a:headEnd/>
                      <a:tailEnd/>
                    </a:ln>
                  </pic:spPr>
                </pic:pic>
              </a:graphicData>
            </a:graphic>
          </wp:inline>
        </w:drawing>
      </w:r>
    </w:p>
    <w:p w14:paraId="3245EAE2" w14:textId="77777777" w:rsidR="00251265" w:rsidRDefault="00251265" w:rsidP="00251265"/>
    <w:p w14:paraId="3F50AA5B" w14:textId="77777777" w:rsidR="00251265" w:rsidRPr="004F6AFA" w:rsidRDefault="00251265" w:rsidP="004F6AFA">
      <w:pPr>
        <w:spacing w:line="360" w:lineRule="auto"/>
        <w:ind w:firstLineChars="200" w:firstLine="560"/>
        <w:rPr>
          <w:rFonts w:ascii="仿宋_GB2312" w:eastAsia="仿宋_GB2312" w:hAnsi="微软雅黑"/>
          <w:sz w:val="28"/>
        </w:rPr>
      </w:pPr>
      <w:r w:rsidRPr="004F6AFA">
        <w:rPr>
          <w:rFonts w:ascii="仿宋_GB2312" w:eastAsia="仿宋_GB2312" w:hAnsi="微软雅黑" w:hint="eastAsia"/>
          <w:sz w:val="28"/>
        </w:rPr>
        <w:t>【页面设置】包括头部背景和底层背景。其中，头部背景和底层背景的自定义设置功能，可以根据喜欢上传喜欢的图片。</w:t>
      </w:r>
    </w:p>
    <w:p w14:paraId="14A43F20" w14:textId="77777777" w:rsidR="00251265" w:rsidRDefault="00251265" w:rsidP="00251265">
      <w:pPr>
        <w:rPr>
          <w:rFonts w:ascii="微软雅黑" w:eastAsia="微软雅黑" w:hAnsi="微软雅黑" w:cs="Times New Roman"/>
          <w:kern w:val="1"/>
          <w:sz w:val="24"/>
          <w:szCs w:val="24"/>
        </w:rPr>
      </w:pPr>
      <w:r>
        <w:rPr>
          <w:noProof/>
        </w:rPr>
        <w:drawing>
          <wp:inline distT="0" distB="0" distL="0" distR="0" wp14:anchorId="5BE768BB" wp14:editId="57A9BC3A">
            <wp:extent cx="5267325" cy="1552575"/>
            <wp:effectExtent l="19050" t="0" r="9525" b="0"/>
            <wp:docPr id="25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61" cstate="print"/>
                    <a:srcRect/>
                    <a:stretch>
                      <a:fillRect/>
                    </a:stretch>
                  </pic:blipFill>
                  <pic:spPr bwMode="auto">
                    <a:xfrm>
                      <a:off x="0" y="0"/>
                      <a:ext cx="5267325" cy="1552575"/>
                    </a:xfrm>
                    <a:prstGeom prst="rect">
                      <a:avLst/>
                    </a:prstGeom>
                    <a:noFill/>
                    <a:ln w="9525">
                      <a:noFill/>
                      <a:miter lim="800000"/>
                      <a:headEnd/>
                      <a:tailEnd/>
                    </a:ln>
                  </pic:spPr>
                </pic:pic>
              </a:graphicData>
            </a:graphic>
          </wp:inline>
        </w:drawing>
      </w:r>
    </w:p>
    <w:p w14:paraId="628EF875" w14:textId="03F8643E" w:rsidR="0016398A" w:rsidRDefault="00251265" w:rsidP="00AA2984">
      <w:pPr>
        <w:spacing w:line="360" w:lineRule="auto"/>
        <w:rPr>
          <w:rFonts w:ascii="仿宋_GB2312" w:eastAsia="仿宋_GB2312" w:hAnsi="微软雅黑"/>
          <w:sz w:val="28"/>
        </w:rPr>
      </w:pPr>
      <w:r w:rsidRPr="00AA2984">
        <w:rPr>
          <w:rFonts w:ascii="仿宋_GB2312" w:eastAsia="仿宋_GB2312" w:hAnsi="微软雅黑"/>
          <w:noProof/>
          <w:sz w:val="28"/>
        </w:rPr>
        <w:lastRenderedPageBreak/>
        <w:drawing>
          <wp:inline distT="0" distB="0" distL="0" distR="0" wp14:anchorId="25A6E54C" wp14:editId="0EB7617D">
            <wp:extent cx="5267325" cy="1552575"/>
            <wp:effectExtent l="19050" t="0" r="9525" b="0"/>
            <wp:docPr id="3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62" cstate="print"/>
                    <a:srcRect/>
                    <a:stretch>
                      <a:fillRect/>
                    </a:stretch>
                  </pic:blipFill>
                  <pic:spPr bwMode="auto">
                    <a:xfrm>
                      <a:off x="0" y="0"/>
                      <a:ext cx="5267325" cy="1552575"/>
                    </a:xfrm>
                    <a:prstGeom prst="rect">
                      <a:avLst/>
                    </a:prstGeom>
                    <a:noFill/>
                    <a:ln w="9525">
                      <a:noFill/>
                      <a:miter lim="800000"/>
                      <a:headEnd/>
                      <a:tailEnd/>
                    </a:ln>
                  </pic:spPr>
                </pic:pic>
              </a:graphicData>
            </a:graphic>
          </wp:inline>
        </w:drawing>
      </w:r>
    </w:p>
    <w:p w14:paraId="03A6FB23" w14:textId="430AD223" w:rsidR="00251265" w:rsidRPr="00AA2984" w:rsidRDefault="0016398A" w:rsidP="00AA2984">
      <w:pPr>
        <w:spacing w:line="360" w:lineRule="auto"/>
        <w:ind w:firstLineChars="200" w:firstLine="560"/>
        <w:rPr>
          <w:rFonts w:ascii="仿宋_GB2312" w:eastAsia="仿宋_GB2312" w:hAnsi="微软雅黑"/>
          <w:sz w:val="28"/>
        </w:rPr>
      </w:pPr>
      <w:r>
        <w:rPr>
          <w:rFonts w:ascii="仿宋_GB2312" w:eastAsia="仿宋_GB2312" w:hAnsi="微软雅黑" w:hint="eastAsia"/>
          <w:sz w:val="28"/>
        </w:rPr>
        <w:t>【模块拖动】</w:t>
      </w:r>
      <w:r w:rsidR="009E3DC5" w:rsidRPr="00AA2984">
        <w:rPr>
          <w:rFonts w:ascii="仿宋_GB2312" w:eastAsia="仿宋_GB2312" w:hAnsi="微软雅黑" w:hint="eastAsia"/>
          <w:sz w:val="28"/>
        </w:rPr>
        <w:t>对于展示空间模块排版，</w:t>
      </w:r>
      <w:r w:rsidR="00251265" w:rsidRPr="00AA2984">
        <w:rPr>
          <w:rFonts w:ascii="仿宋_GB2312" w:eastAsia="仿宋_GB2312" w:hAnsi="微软雅黑" w:hint="eastAsia"/>
          <w:sz w:val="28"/>
        </w:rPr>
        <w:t>鼠标左键长按某模块上便可以上下左右任意拖动排序，拖到想要放的地方松手即可。</w:t>
      </w:r>
    </w:p>
    <w:p w14:paraId="37FD16B4" w14:textId="77777777" w:rsidR="004F6AFA" w:rsidRPr="006518E0" w:rsidRDefault="004F6AFA" w:rsidP="00E5141B">
      <w:pPr>
        <w:pStyle w:val="3"/>
        <w:numPr>
          <w:ilvl w:val="0"/>
          <w:numId w:val="46"/>
        </w:numPr>
      </w:pPr>
      <w:r>
        <w:rPr>
          <w:rFonts w:hint="eastAsia"/>
        </w:rPr>
        <w:t>资源展示</w:t>
      </w:r>
    </w:p>
    <w:p w14:paraId="1721E0A8" w14:textId="3DADBD13" w:rsidR="00804300" w:rsidRPr="00804300" w:rsidRDefault="00D9098E" w:rsidP="00D26723">
      <w:pPr>
        <w:spacing w:line="360" w:lineRule="auto"/>
        <w:ind w:firstLineChars="200" w:firstLine="560"/>
        <w:rPr>
          <w:rFonts w:ascii="仿宋_GB2312" w:eastAsia="仿宋_GB2312" w:hAnsi="微软雅黑"/>
          <w:sz w:val="28"/>
        </w:rPr>
      </w:pPr>
      <w:r w:rsidRPr="00AA2984">
        <w:rPr>
          <w:rFonts w:ascii="仿宋_GB2312" w:eastAsia="仿宋_GB2312" w:hAnsi="微软雅黑" w:hint="eastAsia"/>
          <w:sz w:val="28"/>
        </w:rPr>
        <w:t>在</w:t>
      </w:r>
      <w:r w:rsidRPr="00AA2984">
        <w:rPr>
          <w:rFonts w:ascii="仿宋_GB2312" w:eastAsia="仿宋_GB2312" w:hAnsi="微软雅黑"/>
          <w:sz w:val="28"/>
        </w:rPr>
        <w:t>展示空间中</w:t>
      </w:r>
      <w:r w:rsidRPr="00AA2984">
        <w:rPr>
          <w:rFonts w:ascii="仿宋_GB2312" w:eastAsia="仿宋_GB2312" w:hAnsi="微软雅黑" w:hint="eastAsia"/>
          <w:sz w:val="28"/>
        </w:rPr>
        <w:t>，</w:t>
      </w:r>
      <w:r w:rsidRPr="00AA2984">
        <w:rPr>
          <w:rFonts w:ascii="仿宋_GB2312" w:eastAsia="仿宋_GB2312" w:hAnsi="微软雅黑"/>
          <w:sz w:val="28"/>
        </w:rPr>
        <w:t>能将自己的资源网盘中资源展现出来</w:t>
      </w:r>
      <w:r w:rsidRPr="00AA2984">
        <w:rPr>
          <w:rFonts w:ascii="仿宋_GB2312" w:eastAsia="仿宋_GB2312" w:hAnsi="微软雅黑" w:hint="eastAsia"/>
          <w:sz w:val="28"/>
        </w:rPr>
        <w:t>。</w:t>
      </w:r>
      <w:r w:rsidR="000F101D" w:rsidRPr="00AA2984">
        <w:rPr>
          <w:rFonts w:ascii="仿宋_GB2312" w:eastAsia="仿宋_GB2312" w:hAnsi="微软雅黑" w:hint="eastAsia"/>
          <w:sz w:val="28"/>
        </w:rPr>
        <w:t>进入展示空间后，</w:t>
      </w:r>
      <w:r w:rsidR="000F101D" w:rsidRPr="00AA2984">
        <w:rPr>
          <w:rFonts w:ascii="仿宋_GB2312" w:eastAsia="仿宋_GB2312" w:hAnsi="微软雅黑"/>
          <w:sz w:val="28"/>
        </w:rPr>
        <w:t>点击</w:t>
      </w:r>
      <w:r w:rsidR="000F101D" w:rsidRPr="00AA2984">
        <w:rPr>
          <w:rFonts w:ascii="仿宋_GB2312" w:eastAsia="仿宋_GB2312" w:hAnsi="微软雅黑" w:hint="eastAsia"/>
          <w:sz w:val="28"/>
        </w:rPr>
        <w:t>【装扮空间】</w:t>
      </w:r>
      <w:r w:rsidR="00273D0F" w:rsidRPr="00AA2984">
        <w:rPr>
          <w:rFonts w:ascii="仿宋_GB2312" w:eastAsia="仿宋_GB2312" w:hAnsi="微软雅黑" w:hint="eastAsia"/>
          <w:sz w:val="28"/>
        </w:rPr>
        <w:t>&gt;【自定义模块】&gt;【资源模块】，</w:t>
      </w:r>
      <w:r w:rsidR="004A3224" w:rsidRPr="00AA2984">
        <w:rPr>
          <w:rFonts w:ascii="仿宋_GB2312" w:eastAsia="仿宋_GB2312" w:hAnsi="微软雅黑" w:hint="eastAsia"/>
          <w:sz w:val="28"/>
        </w:rPr>
        <w:t>选择相应资源来源和排序</w:t>
      </w:r>
      <w:r w:rsidR="00804300" w:rsidRPr="00AA2984">
        <w:rPr>
          <w:rFonts w:ascii="仿宋_GB2312" w:eastAsia="仿宋_GB2312" w:hAnsi="微软雅黑" w:hint="eastAsia"/>
          <w:sz w:val="28"/>
        </w:rPr>
        <w:t>方式，点击【确定】后，</w:t>
      </w:r>
      <w:r w:rsidR="004A3224" w:rsidRPr="00AA2984">
        <w:rPr>
          <w:rFonts w:ascii="仿宋_GB2312" w:eastAsia="仿宋_GB2312" w:hAnsi="微软雅黑" w:hint="eastAsia"/>
          <w:sz w:val="28"/>
        </w:rPr>
        <w:t>资源即可</w:t>
      </w:r>
      <w:r w:rsidR="00273D0F" w:rsidRPr="00AA2984">
        <w:rPr>
          <w:rFonts w:ascii="仿宋_GB2312" w:eastAsia="仿宋_GB2312" w:hAnsi="微软雅黑" w:hint="eastAsia"/>
          <w:sz w:val="28"/>
        </w:rPr>
        <w:t>展示在</w:t>
      </w:r>
      <w:r w:rsidR="004A3224" w:rsidRPr="00AA2984">
        <w:rPr>
          <w:rFonts w:ascii="仿宋_GB2312" w:eastAsia="仿宋_GB2312" w:hAnsi="微软雅黑" w:hint="eastAsia"/>
          <w:sz w:val="28"/>
        </w:rPr>
        <w:t>主页空间中。</w:t>
      </w:r>
      <w:r w:rsidR="00804300" w:rsidRPr="00AA2984">
        <w:rPr>
          <w:rFonts w:ascii="仿宋_GB2312" w:eastAsia="仿宋_GB2312" w:hAnsi="微软雅黑" w:hint="eastAsia"/>
          <w:sz w:val="28"/>
        </w:rPr>
        <w:t>目前，资源栏目中提供一下几种</w:t>
      </w:r>
      <w:r w:rsidR="00C811C8" w:rsidRPr="00AA2984">
        <w:rPr>
          <w:rFonts w:ascii="仿宋_GB2312" w:eastAsia="仿宋_GB2312" w:hAnsi="微软雅黑" w:hint="eastAsia"/>
          <w:sz w:val="28"/>
        </w:rPr>
        <w:t>资源排序</w:t>
      </w:r>
      <w:r w:rsidR="00804300" w:rsidRPr="00AA2984">
        <w:rPr>
          <w:rFonts w:ascii="仿宋_GB2312" w:eastAsia="仿宋_GB2312" w:hAnsi="微软雅黑" w:hint="eastAsia"/>
          <w:sz w:val="28"/>
        </w:rPr>
        <w:t>：</w:t>
      </w:r>
      <w:r w:rsidR="00D26723">
        <w:rPr>
          <w:rFonts w:ascii="仿宋_GB2312" w:eastAsia="仿宋_GB2312" w:hAnsi="微软雅黑" w:hint="eastAsia"/>
          <w:sz w:val="28"/>
        </w:rPr>
        <w:t>按上传时间、按评分、按名称、按</w:t>
      </w:r>
      <w:r w:rsidR="00C811C8" w:rsidRPr="00AA2984">
        <w:rPr>
          <w:rFonts w:ascii="仿宋_GB2312" w:eastAsia="仿宋_GB2312" w:hAnsi="微软雅黑" w:hint="eastAsia"/>
          <w:sz w:val="28"/>
        </w:rPr>
        <w:t>下载</w:t>
      </w:r>
      <w:r w:rsidR="00D26723">
        <w:rPr>
          <w:rFonts w:ascii="仿宋_GB2312" w:eastAsia="仿宋_GB2312" w:hAnsi="微软雅黑" w:hint="eastAsia"/>
          <w:sz w:val="28"/>
        </w:rPr>
        <w:t>量</w:t>
      </w:r>
      <w:r w:rsidR="00C811C8" w:rsidRPr="00AA2984">
        <w:rPr>
          <w:rFonts w:ascii="仿宋_GB2312" w:eastAsia="仿宋_GB2312" w:hAnsi="微软雅黑" w:hint="eastAsia"/>
          <w:sz w:val="28"/>
        </w:rPr>
        <w:t>，进行排序展现。</w:t>
      </w:r>
    </w:p>
    <w:p w14:paraId="09B44D2C" w14:textId="4818908F" w:rsidR="004F6AFA" w:rsidRDefault="00D26723" w:rsidP="00251265">
      <w:pPr>
        <w:rPr>
          <w:rFonts w:ascii="仿宋_GB2312" w:eastAsia="仿宋_GB2312" w:hAnsi="微软雅黑"/>
          <w:sz w:val="28"/>
        </w:rPr>
      </w:pPr>
      <w:r>
        <w:rPr>
          <w:noProof/>
        </w:rPr>
        <w:drawing>
          <wp:inline distT="0" distB="0" distL="0" distR="0" wp14:anchorId="716E9949" wp14:editId="6A0E27C5">
            <wp:extent cx="5274310" cy="3131185"/>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3131185"/>
                    </a:xfrm>
                    <a:prstGeom prst="rect">
                      <a:avLst/>
                    </a:prstGeom>
                  </pic:spPr>
                </pic:pic>
              </a:graphicData>
            </a:graphic>
          </wp:inline>
        </w:drawing>
      </w:r>
    </w:p>
    <w:p w14:paraId="6501570A" w14:textId="6A85A0D2" w:rsidR="004A3224" w:rsidRPr="004F6AFA" w:rsidRDefault="004A3224" w:rsidP="00251265">
      <w:pPr>
        <w:rPr>
          <w:rFonts w:ascii="仿宋_GB2312" w:eastAsia="仿宋_GB2312" w:hAnsi="微软雅黑"/>
          <w:sz w:val="28"/>
        </w:rPr>
      </w:pPr>
    </w:p>
    <w:p w14:paraId="7F751476" w14:textId="77777777" w:rsidR="00251265" w:rsidRPr="003171B8" w:rsidRDefault="00251265" w:rsidP="00251265">
      <w:pPr>
        <w:spacing w:line="360" w:lineRule="auto"/>
      </w:pPr>
    </w:p>
    <w:p w14:paraId="499F0068" w14:textId="77777777" w:rsidR="0042379D" w:rsidRPr="00500C18" w:rsidRDefault="0042379D" w:rsidP="0042379D">
      <w:pPr>
        <w:pStyle w:val="2"/>
        <w:numPr>
          <w:ilvl w:val="3"/>
          <w:numId w:val="0"/>
        </w:numPr>
        <w:tabs>
          <w:tab w:val="clear" w:pos="576"/>
        </w:tabs>
        <w:spacing w:after="100" w:line="240" w:lineRule="auto"/>
        <w:rPr>
          <w:rFonts w:ascii="宋体" w:hAnsi="宋体"/>
          <w:sz w:val="32"/>
          <w:szCs w:val="32"/>
        </w:rPr>
      </w:pPr>
      <w:bookmarkStart w:id="29" w:name="_Toc446494472"/>
      <w:bookmarkStart w:id="30" w:name="_Toc446503011"/>
      <w:bookmarkStart w:id="31" w:name="_Toc447811835"/>
      <w:r>
        <w:rPr>
          <w:rFonts w:ascii="宋体" w:hAnsi="宋体" w:hint="eastAsia"/>
          <w:sz w:val="32"/>
          <w:szCs w:val="32"/>
        </w:rPr>
        <w:lastRenderedPageBreak/>
        <w:t>（三）</w:t>
      </w:r>
      <w:r w:rsidRPr="00500C18">
        <w:rPr>
          <w:rFonts w:ascii="宋体" w:hAnsi="宋体" w:hint="eastAsia"/>
          <w:sz w:val="32"/>
          <w:szCs w:val="32"/>
        </w:rPr>
        <w:t>学习成果</w:t>
      </w:r>
      <w:bookmarkEnd w:id="29"/>
      <w:bookmarkEnd w:id="30"/>
      <w:bookmarkEnd w:id="31"/>
    </w:p>
    <w:p w14:paraId="73DF7443" w14:textId="766D47A3" w:rsidR="0042379D" w:rsidRDefault="0042379D" w:rsidP="0042379D">
      <w:pPr>
        <w:pStyle w:val="a6"/>
        <w:ind w:firstLineChars="200" w:firstLine="560"/>
        <w:rPr>
          <w:rFonts w:ascii="仿宋_GB2312" w:eastAsia="仿宋_GB2312" w:hAnsi="微软雅黑" w:cstheme="minorBidi"/>
          <w:kern w:val="2"/>
          <w:sz w:val="28"/>
          <w:szCs w:val="22"/>
          <w:lang w:eastAsia="zh-CN"/>
        </w:rPr>
      </w:pPr>
      <w:r w:rsidRPr="004F6AFA">
        <w:rPr>
          <w:rFonts w:ascii="仿宋_GB2312" w:eastAsia="仿宋_GB2312" w:hAnsi="微软雅黑" w:cstheme="minorBidi" w:hint="eastAsia"/>
          <w:kern w:val="2"/>
          <w:sz w:val="28"/>
          <w:szCs w:val="22"/>
          <w:lang w:eastAsia="zh-CN"/>
        </w:rPr>
        <w:t>列出用户发表的文章，可以发布新的文章、对文章分类</w:t>
      </w:r>
      <w:r w:rsidR="00385F34">
        <w:rPr>
          <w:rFonts w:ascii="仿宋_GB2312" w:eastAsia="仿宋_GB2312" w:hAnsi="微软雅黑" w:cstheme="minorBidi" w:hint="eastAsia"/>
          <w:kern w:val="2"/>
          <w:sz w:val="28"/>
          <w:szCs w:val="22"/>
          <w:lang w:eastAsia="zh-CN"/>
        </w:rPr>
        <w:t>、删除文章、编辑文章、站内用搜索文章等，对已经发表的文章进行阅读、评论、传播、投稿、同步、置顶、设置阅读权限、批量管理</w:t>
      </w:r>
      <w:r w:rsidRPr="004F6AFA">
        <w:rPr>
          <w:rFonts w:ascii="仿宋_GB2312" w:eastAsia="仿宋_GB2312" w:hAnsi="微软雅黑" w:cstheme="minorBidi" w:hint="eastAsia"/>
          <w:kern w:val="2"/>
          <w:sz w:val="28"/>
          <w:szCs w:val="22"/>
          <w:lang w:eastAsia="zh-CN"/>
        </w:rPr>
        <w:t>等操作。</w:t>
      </w:r>
    </w:p>
    <w:p w14:paraId="4D5072A9" w14:textId="1B4002B5" w:rsidR="00385F34" w:rsidRDefault="00385F34" w:rsidP="00385F34">
      <w:pPr>
        <w:pStyle w:val="a6"/>
        <w:ind w:firstLineChars="95" w:firstLine="199"/>
        <w:rPr>
          <w:rFonts w:ascii="仿宋_GB2312" w:eastAsia="仿宋_GB2312" w:hAnsi="微软雅黑" w:cstheme="minorBidi"/>
          <w:kern w:val="2"/>
          <w:sz w:val="28"/>
          <w:szCs w:val="22"/>
          <w:lang w:eastAsia="zh-CN"/>
        </w:rPr>
      </w:pPr>
      <w:r>
        <w:rPr>
          <w:noProof/>
          <w:lang w:eastAsia="zh-CN"/>
        </w:rPr>
        <w:drawing>
          <wp:inline distT="0" distB="0" distL="0" distR="0" wp14:anchorId="01B488D0" wp14:editId="72CED26A">
            <wp:extent cx="5274310" cy="2122805"/>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2122805"/>
                    </a:xfrm>
                    <a:prstGeom prst="rect">
                      <a:avLst/>
                    </a:prstGeom>
                  </pic:spPr>
                </pic:pic>
              </a:graphicData>
            </a:graphic>
          </wp:inline>
        </w:drawing>
      </w:r>
    </w:p>
    <w:p w14:paraId="036B284B" w14:textId="411672AC" w:rsidR="00385F34" w:rsidRPr="004F6AFA" w:rsidRDefault="00385F34" w:rsidP="00385F34">
      <w:pPr>
        <w:pStyle w:val="a6"/>
        <w:ind w:firstLineChars="95" w:firstLine="266"/>
        <w:jc w:val="center"/>
        <w:rPr>
          <w:rFonts w:ascii="仿宋_GB2312" w:eastAsia="仿宋_GB2312" w:hAnsi="微软雅黑" w:cstheme="minorBidi"/>
          <w:kern w:val="2"/>
          <w:sz w:val="28"/>
          <w:szCs w:val="22"/>
          <w:lang w:eastAsia="zh-CN"/>
        </w:rPr>
      </w:pPr>
      <w:r>
        <w:rPr>
          <w:rFonts w:ascii="仿宋_GB2312" w:eastAsia="仿宋_GB2312" w:hAnsi="微软雅黑" w:cstheme="minorBidi" w:hint="eastAsia"/>
          <w:kern w:val="2"/>
          <w:sz w:val="28"/>
          <w:szCs w:val="22"/>
          <w:lang w:eastAsia="zh-CN"/>
        </w:rPr>
        <w:t>对成果分类进行管理</w:t>
      </w:r>
    </w:p>
    <w:p w14:paraId="5C350D7C" w14:textId="3840F15F" w:rsidR="00385F34" w:rsidRDefault="00385F34" w:rsidP="00385F34">
      <w:pPr>
        <w:pStyle w:val="a6"/>
        <w:ind w:firstLineChars="95" w:firstLine="199"/>
        <w:rPr>
          <w:noProof/>
        </w:rPr>
      </w:pPr>
      <w:r>
        <w:rPr>
          <w:noProof/>
          <w:lang w:eastAsia="zh-CN"/>
        </w:rPr>
        <mc:AlternateContent>
          <mc:Choice Requires="wps">
            <w:drawing>
              <wp:anchor distT="0" distB="0" distL="114300" distR="114300" simplePos="0" relativeHeight="251659264" behindDoc="0" locked="0" layoutInCell="1" allowOverlap="1" wp14:anchorId="2E789C3C" wp14:editId="5EE2EE2D">
                <wp:simplePos x="0" y="0"/>
                <wp:positionH relativeFrom="column">
                  <wp:posOffset>457200</wp:posOffset>
                </wp:positionH>
                <wp:positionV relativeFrom="paragraph">
                  <wp:posOffset>748030</wp:posOffset>
                </wp:positionV>
                <wp:extent cx="3705225" cy="285750"/>
                <wp:effectExtent l="0" t="0" r="28575" b="19050"/>
                <wp:wrapNone/>
                <wp:docPr id="66" name="矩形 66"/>
                <wp:cNvGraphicFramePr/>
                <a:graphic xmlns:a="http://schemas.openxmlformats.org/drawingml/2006/main">
                  <a:graphicData uri="http://schemas.microsoft.com/office/word/2010/wordprocessingShape">
                    <wps:wsp>
                      <wps:cNvSpPr/>
                      <wps:spPr>
                        <a:xfrm>
                          <a:off x="0" y="0"/>
                          <a:ext cx="3705225" cy="28575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21B4A3" id="矩形 66" o:spid="_x0000_s1026" style="position:absolute;left:0;text-align:left;margin-left:36pt;margin-top:58.9pt;width:291.7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" filled="f" strokecolor="red" strokeweight="2pt"/>
            </w:pict>
          </mc:Fallback>
        </mc:AlternateContent>
      </w:r>
      <w:r>
        <w:rPr>
          <w:noProof/>
          <w:lang w:eastAsia="zh-CN"/>
        </w:rPr>
        <w:drawing>
          <wp:inline distT="0" distB="0" distL="0" distR="0" wp14:anchorId="0ACAB1E7" wp14:editId="0CBF9996">
            <wp:extent cx="5274310" cy="2901315"/>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74310" cy="2901315"/>
                    </a:xfrm>
                    <a:prstGeom prst="rect">
                      <a:avLst/>
                    </a:prstGeom>
                  </pic:spPr>
                </pic:pic>
              </a:graphicData>
            </a:graphic>
          </wp:inline>
        </w:drawing>
      </w:r>
    </w:p>
    <w:p w14:paraId="42D82AA9" w14:textId="27D599BD" w:rsidR="00385F34" w:rsidRPr="00385F34" w:rsidRDefault="00385F34" w:rsidP="00385F34">
      <w:pPr>
        <w:pStyle w:val="a6"/>
        <w:ind w:firstLineChars="95" w:firstLine="266"/>
        <w:jc w:val="center"/>
        <w:rPr>
          <w:rFonts w:ascii="仿宋_GB2312" w:eastAsia="仿宋_GB2312" w:hAnsi="微软雅黑" w:cstheme="minorBidi"/>
          <w:kern w:val="2"/>
          <w:sz w:val="28"/>
          <w:szCs w:val="22"/>
          <w:lang w:eastAsia="zh-CN"/>
        </w:rPr>
      </w:pPr>
      <w:r w:rsidRPr="00385F34">
        <w:rPr>
          <w:rFonts w:ascii="仿宋_GB2312" w:eastAsia="仿宋_GB2312" w:hAnsi="微软雅黑" w:cstheme="minorBidi" w:hint="eastAsia"/>
          <w:kern w:val="2"/>
          <w:sz w:val="28"/>
          <w:szCs w:val="22"/>
          <w:lang w:eastAsia="zh-CN"/>
        </w:rPr>
        <w:t>对成果进行批量操作等管理</w:t>
      </w:r>
    </w:p>
    <w:p w14:paraId="5D5A38EF" w14:textId="77777777" w:rsidR="0042379D" w:rsidRPr="0015155B" w:rsidRDefault="004F6AFA" w:rsidP="00E5141B">
      <w:pPr>
        <w:pStyle w:val="3"/>
      </w:pPr>
      <w:bookmarkStart w:id="32" w:name="_Toc446503012"/>
      <w:r>
        <w:rPr>
          <w:rFonts w:hint="eastAsia"/>
        </w:rPr>
        <w:t>1.</w:t>
      </w:r>
      <w:r w:rsidR="0042379D" w:rsidRPr="0015155B">
        <w:rPr>
          <w:rFonts w:hint="eastAsia"/>
        </w:rPr>
        <w:t>发表文章</w:t>
      </w:r>
      <w:bookmarkEnd w:id="32"/>
    </w:p>
    <w:p w14:paraId="69470E46" w14:textId="6504CDF4" w:rsidR="0042379D" w:rsidRPr="004F6AFA" w:rsidRDefault="0042379D" w:rsidP="0042379D">
      <w:pPr>
        <w:pStyle w:val="a6"/>
        <w:ind w:firstLineChars="200" w:firstLine="560"/>
        <w:rPr>
          <w:rFonts w:ascii="仿宋_GB2312" w:eastAsia="仿宋_GB2312" w:hAnsi="微软雅黑" w:cstheme="minorBidi"/>
          <w:kern w:val="2"/>
          <w:sz w:val="28"/>
          <w:szCs w:val="22"/>
          <w:lang w:eastAsia="zh-CN"/>
        </w:rPr>
      </w:pPr>
      <w:r w:rsidRPr="004F6AFA">
        <w:rPr>
          <w:rFonts w:ascii="仿宋_GB2312" w:eastAsia="仿宋_GB2312" w:hAnsi="微软雅黑" w:cstheme="minorBidi" w:hint="eastAsia"/>
          <w:kern w:val="2"/>
          <w:sz w:val="28"/>
          <w:szCs w:val="22"/>
          <w:lang w:eastAsia="zh-CN"/>
        </w:rPr>
        <w:t>点击“发表新文章”，编写文章标题、正文、标签，</w:t>
      </w:r>
      <w:r w:rsidR="00385F34">
        <w:rPr>
          <w:rFonts w:ascii="仿宋_GB2312" w:eastAsia="仿宋_GB2312" w:hAnsi="微软雅黑" w:cstheme="minorBidi" w:hint="eastAsia"/>
          <w:kern w:val="2"/>
          <w:sz w:val="28"/>
          <w:szCs w:val="22"/>
          <w:lang w:eastAsia="zh-CN"/>
        </w:rPr>
        <w:t>上传文章附</w:t>
      </w:r>
      <w:r w:rsidR="00385F34">
        <w:rPr>
          <w:rFonts w:ascii="仿宋_GB2312" w:eastAsia="仿宋_GB2312" w:hAnsi="微软雅黑" w:cstheme="minorBidi" w:hint="eastAsia"/>
          <w:kern w:val="2"/>
          <w:sz w:val="28"/>
          <w:szCs w:val="22"/>
          <w:lang w:eastAsia="zh-CN"/>
        </w:rPr>
        <w:lastRenderedPageBreak/>
        <w:t>件，</w:t>
      </w:r>
      <w:r w:rsidRPr="004F6AFA">
        <w:rPr>
          <w:rFonts w:ascii="仿宋_GB2312" w:eastAsia="仿宋_GB2312" w:hAnsi="微软雅黑" w:cstheme="minorBidi" w:hint="eastAsia"/>
          <w:kern w:val="2"/>
          <w:sz w:val="28"/>
          <w:szCs w:val="22"/>
          <w:lang w:eastAsia="zh-CN"/>
        </w:rPr>
        <w:t>选择文章分类</w:t>
      </w:r>
      <w:r w:rsidR="00385F34">
        <w:rPr>
          <w:rFonts w:ascii="仿宋_GB2312" w:eastAsia="仿宋_GB2312" w:hAnsi="微软雅黑" w:cstheme="minorBidi" w:hint="eastAsia"/>
          <w:kern w:val="2"/>
          <w:sz w:val="28"/>
          <w:szCs w:val="22"/>
          <w:lang w:eastAsia="zh-CN"/>
        </w:rPr>
        <w:t>和权限</w:t>
      </w:r>
      <w:r w:rsidRPr="004F6AFA">
        <w:rPr>
          <w:rFonts w:ascii="仿宋_GB2312" w:eastAsia="仿宋_GB2312" w:hAnsi="微软雅黑" w:cstheme="minorBidi" w:hint="eastAsia"/>
          <w:kern w:val="2"/>
          <w:sz w:val="28"/>
          <w:szCs w:val="22"/>
          <w:lang w:eastAsia="zh-CN"/>
        </w:rPr>
        <w:t>，</w:t>
      </w:r>
      <w:r w:rsidR="00385F34">
        <w:rPr>
          <w:rFonts w:ascii="仿宋_GB2312" w:eastAsia="仿宋_GB2312" w:hAnsi="微软雅黑" w:cstheme="minorBidi" w:hint="eastAsia"/>
          <w:kern w:val="2"/>
          <w:sz w:val="28"/>
          <w:szCs w:val="22"/>
          <w:lang w:eastAsia="zh-CN"/>
        </w:rPr>
        <w:t>填写发布人，</w:t>
      </w:r>
      <w:r w:rsidRPr="004F6AFA">
        <w:rPr>
          <w:rFonts w:ascii="仿宋_GB2312" w:eastAsia="仿宋_GB2312" w:hAnsi="微软雅黑" w:cstheme="minorBidi" w:hint="eastAsia"/>
          <w:kern w:val="2"/>
          <w:sz w:val="28"/>
          <w:szCs w:val="22"/>
          <w:lang w:eastAsia="zh-CN"/>
        </w:rPr>
        <w:t>是否允许读者评论、转载，公开权限、</w:t>
      </w:r>
      <w:r w:rsidR="00385F34">
        <w:rPr>
          <w:rFonts w:ascii="仿宋_GB2312" w:eastAsia="仿宋_GB2312" w:hAnsi="微软雅黑" w:cstheme="minorBidi" w:hint="eastAsia"/>
          <w:kern w:val="2"/>
          <w:sz w:val="28"/>
          <w:szCs w:val="22"/>
          <w:lang w:eastAsia="zh-CN"/>
        </w:rPr>
        <w:t>置顶权限，还可以将文章设置密码</w:t>
      </w:r>
      <w:r w:rsidRPr="004F6AFA">
        <w:rPr>
          <w:rFonts w:ascii="仿宋_GB2312" w:eastAsia="仿宋_GB2312" w:hAnsi="微软雅黑" w:cstheme="minorBidi" w:hint="eastAsia"/>
          <w:kern w:val="2"/>
          <w:sz w:val="28"/>
          <w:szCs w:val="22"/>
          <w:lang w:eastAsia="zh-CN"/>
        </w:rPr>
        <w:t>等操作，填写完成后，点击“发表”即完成一篇新文章的发表操作。</w:t>
      </w:r>
    </w:p>
    <w:p w14:paraId="65FB9162" w14:textId="77777777" w:rsidR="0042379D" w:rsidRDefault="0042379D" w:rsidP="0042379D">
      <w:pPr>
        <w:pStyle w:val="a6"/>
        <w:ind w:firstLineChars="95" w:firstLine="199"/>
        <w:rPr>
          <w:rFonts w:ascii="微软雅黑" w:eastAsia="微软雅黑" w:hAnsi="微软雅黑"/>
          <w:sz w:val="24"/>
          <w:lang w:eastAsia="zh-CN"/>
        </w:rPr>
      </w:pPr>
      <w:r>
        <w:rPr>
          <w:noProof/>
          <w:lang w:eastAsia="zh-CN"/>
        </w:rPr>
        <w:drawing>
          <wp:inline distT="0" distB="0" distL="0" distR="0" wp14:anchorId="18462E59" wp14:editId="576CCF18">
            <wp:extent cx="5276850" cy="2286000"/>
            <wp:effectExtent l="19050" t="0" r="0" b="0"/>
            <wp:docPr id="37"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pic:cNvPicPr>
                      <a:picLocks noChangeAspect="1" noChangeArrowheads="1"/>
                    </pic:cNvPicPr>
                  </pic:nvPicPr>
                  <pic:blipFill>
                    <a:blip r:embed="rId66" cstate="print"/>
                    <a:srcRect/>
                    <a:stretch>
                      <a:fillRect/>
                    </a:stretch>
                  </pic:blipFill>
                  <pic:spPr bwMode="auto">
                    <a:xfrm>
                      <a:off x="0" y="0"/>
                      <a:ext cx="5276850" cy="2286000"/>
                    </a:xfrm>
                    <a:prstGeom prst="rect">
                      <a:avLst/>
                    </a:prstGeom>
                    <a:noFill/>
                    <a:ln w="9525">
                      <a:noFill/>
                      <a:miter lim="800000"/>
                      <a:headEnd/>
                      <a:tailEnd/>
                    </a:ln>
                  </pic:spPr>
                </pic:pic>
              </a:graphicData>
            </a:graphic>
          </wp:inline>
        </w:drawing>
      </w:r>
    </w:p>
    <w:p w14:paraId="27BE5049" w14:textId="5B48F31C" w:rsidR="00385F34" w:rsidRPr="00385F34" w:rsidRDefault="00385F34" w:rsidP="00385F34">
      <w:pPr>
        <w:pStyle w:val="a6"/>
        <w:ind w:firstLineChars="95" w:firstLine="266"/>
        <w:jc w:val="center"/>
        <w:rPr>
          <w:rFonts w:ascii="仿宋_GB2312" w:eastAsia="仿宋_GB2312" w:hAnsi="微软雅黑" w:cstheme="minorBidi"/>
          <w:kern w:val="2"/>
          <w:sz w:val="28"/>
          <w:szCs w:val="22"/>
          <w:lang w:eastAsia="zh-CN"/>
        </w:rPr>
      </w:pPr>
      <w:r w:rsidRPr="00385F34">
        <w:rPr>
          <w:rFonts w:ascii="仿宋_GB2312" w:eastAsia="仿宋_GB2312" w:hAnsi="微软雅黑" w:cstheme="minorBidi" w:hint="eastAsia"/>
          <w:kern w:val="2"/>
          <w:sz w:val="28"/>
          <w:szCs w:val="22"/>
          <w:lang w:eastAsia="zh-CN"/>
        </w:rPr>
        <w:t>输入文章标题和正文，顶部菜单栏进行文章排版</w:t>
      </w:r>
    </w:p>
    <w:p w14:paraId="045DEB6D" w14:textId="2D931A21" w:rsidR="00385F34" w:rsidRDefault="00385F34" w:rsidP="0042379D">
      <w:pPr>
        <w:pStyle w:val="a6"/>
        <w:ind w:firstLineChars="95" w:firstLine="199"/>
        <w:rPr>
          <w:rFonts w:ascii="微软雅黑" w:eastAsia="微软雅黑" w:hAnsi="微软雅黑"/>
          <w:sz w:val="24"/>
          <w:lang w:eastAsia="zh-CN"/>
        </w:rPr>
      </w:pPr>
      <w:r>
        <w:rPr>
          <w:noProof/>
          <w:lang w:eastAsia="zh-CN"/>
        </w:rPr>
        <w:drawing>
          <wp:inline distT="0" distB="0" distL="0" distR="0" wp14:anchorId="7F5E33EF" wp14:editId="7D42DBD9">
            <wp:extent cx="5274310" cy="273050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4310" cy="2730500"/>
                    </a:xfrm>
                    <a:prstGeom prst="rect">
                      <a:avLst/>
                    </a:prstGeom>
                  </pic:spPr>
                </pic:pic>
              </a:graphicData>
            </a:graphic>
          </wp:inline>
        </w:drawing>
      </w:r>
    </w:p>
    <w:p w14:paraId="08F90308" w14:textId="00041653" w:rsidR="00385F34" w:rsidRPr="00385F34" w:rsidRDefault="00385F34" w:rsidP="00385F34">
      <w:pPr>
        <w:pStyle w:val="a6"/>
        <w:ind w:firstLineChars="95" w:firstLine="266"/>
        <w:jc w:val="center"/>
        <w:rPr>
          <w:rFonts w:ascii="仿宋_GB2312" w:eastAsia="仿宋_GB2312" w:hAnsi="微软雅黑" w:cstheme="minorBidi"/>
          <w:kern w:val="2"/>
          <w:sz w:val="28"/>
          <w:szCs w:val="22"/>
          <w:lang w:eastAsia="zh-CN"/>
        </w:rPr>
      </w:pPr>
      <w:r w:rsidRPr="00385F34">
        <w:rPr>
          <w:rFonts w:ascii="仿宋_GB2312" w:eastAsia="仿宋_GB2312" w:hAnsi="微软雅黑" w:cstheme="minorBidi" w:hint="eastAsia"/>
          <w:kern w:val="2"/>
          <w:sz w:val="28"/>
          <w:szCs w:val="22"/>
          <w:lang w:eastAsia="zh-CN"/>
        </w:rPr>
        <w:t>上传文章附件</w:t>
      </w:r>
    </w:p>
    <w:p w14:paraId="105940F4" w14:textId="510FDA5E" w:rsidR="00385F34" w:rsidRDefault="00385F34" w:rsidP="000172CA">
      <w:pPr>
        <w:pStyle w:val="a6"/>
        <w:ind w:firstLineChars="95" w:firstLine="199"/>
        <w:rPr>
          <w:rFonts w:ascii="微软雅黑" w:eastAsia="微软雅黑" w:hAnsi="微软雅黑"/>
          <w:sz w:val="24"/>
          <w:lang w:eastAsia="zh-CN"/>
        </w:rPr>
      </w:pPr>
      <w:r>
        <w:rPr>
          <w:noProof/>
          <w:lang w:eastAsia="zh-CN"/>
        </w:rPr>
        <w:lastRenderedPageBreak/>
        <w:drawing>
          <wp:inline distT="0" distB="0" distL="0" distR="0" wp14:anchorId="4D3B5336" wp14:editId="13253DE4">
            <wp:extent cx="5274310" cy="2129155"/>
            <wp:effectExtent l="0" t="0" r="2540" b="444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2129155"/>
                    </a:xfrm>
                    <a:prstGeom prst="rect">
                      <a:avLst/>
                    </a:prstGeom>
                  </pic:spPr>
                </pic:pic>
              </a:graphicData>
            </a:graphic>
          </wp:inline>
        </w:drawing>
      </w:r>
    </w:p>
    <w:p w14:paraId="07F7A85A" w14:textId="77777777" w:rsidR="0042379D" w:rsidRPr="0015155B" w:rsidRDefault="004F6AFA" w:rsidP="00E5141B">
      <w:pPr>
        <w:pStyle w:val="3"/>
      </w:pPr>
      <w:bookmarkStart w:id="33" w:name="_Toc446503013"/>
      <w:r>
        <w:rPr>
          <w:rFonts w:hint="eastAsia"/>
        </w:rPr>
        <w:t>2.</w:t>
      </w:r>
      <w:r w:rsidR="0042379D" w:rsidRPr="0015155B">
        <w:rPr>
          <w:rFonts w:hint="eastAsia"/>
        </w:rPr>
        <w:t>文章投稿</w:t>
      </w:r>
      <w:bookmarkEnd w:id="33"/>
    </w:p>
    <w:p w14:paraId="430247C2" w14:textId="0B481266" w:rsidR="0042379D" w:rsidRPr="004F6AFA" w:rsidRDefault="0042379D" w:rsidP="0042379D">
      <w:pPr>
        <w:pStyle w:val="a6"/>
        <w:ind w:firstLineChars="200" w:firstLine="560"/>
        <w:rPr>
          <w:rFonts w:ascii="仿宋_GB2312" w:eastAsia="仿宋_GB2312" w:hAnsi="微软雅黑" w:cstheme="minorBidi"/>
          <w:kern w:val="2"/>
          <w:sz w:val="28"/>
          <w:szCs w:val="22"/>
          <w:lang w:eastAsia="zh-CN"/>
        </w:rPr>
      </w:pPr>
      <w:r w:rsidRPr="004F6AFA">
        <w:rPr>
          <w:rFonts w:ascii="仿宋_GB2312" w:eastAsia="仿宋_GB2312" w:hAnsi="微软雅黑" w:cstheme="minorBidi" w:hint="eastAsia"/>
          <w:kern w:val="2"/>
          <w:sz w:val="28"/>
          <w:szCs w:val="22"/>
          <w:lang w:eastAsia="zh-CN"/>
        </w:rPr>
        <w:t>学校教师在自己的空间中发布文章后可以点击投稿，将自己的文章展示到学校空间</w:t>
      </w:r>
      <w:r w:rsidR="000172CA">
        <w:rPr>
          <w:rFonts w:ascii="仿宋_GB2312" w:eastAsia="仿宋_GB2312" w:hAnsi="微软雅黑" w:cstheme="minorBidi" w:hint="eastAsia"/>
          <w:kern w:val="2"/>
          <w:sz w:val="28"/>
          <w:szCs w:val="22"/>
          <w:lang w:eastAsia="zh-CN"/>
        </w:rPr>
        <w:t>或班级空间</w:t>
      </w:r>
      <w:r w:rsidRPr="004F6AFA">
        <w:rPr>
          <w:rFonts w:ascii="仿宋_GB2312" w:eastAsia="仿宋_GB2312" w:hAnsi="微软雅黑" w:cstheme="minorBidi" w:hint="eastAsia"/>
          <w:kern w:val="2"/>
          <w:sz w:val="28"/>
          <w:szCs w:val="22"/>
          <w:lang w:eastAsia="zh-CN"/>
        </w:rPr>
        <w:t>投稿栏目，教师投稿后需要经过学校管理员</w:t>
      </w:r>
      <w:r w:rsidR="000172CA">
        <w:rPr>
          <w:rFonts w:ascii="仿宋_GB2312" w:eastAsia="仿宋_GB2312" w:hAnsi="微软雅黑" w:cstheme="minorBidi" w:hint="eastAsia"/>
          <w:kern w:val="2"/>
          <w:sz w:val="28"/>
          <w:szCs w:val="22"/>
          <w:lang w:eastAsia="zh-CN"/>
        </w:rPr>
        <w:t>或班主任</w:t>
      </w:r>
      <w:r w:rsidRPr="004F6AFA">
        <w:rPr>
          <w:rFonts w:ascii="仿宋_GB2312" w:eastAsia="仿宋_GB2312" w:hAnsi="微软雅黑" w:cstheme="minorBidi" w:hint="eastAsia"/>
          <w:kern w:val="2"/>
          <w:sz w:val="28"/>
          <w:szCs w:val="22"/>
          <w:lang w:eastAsia="zh-CN"/>
        </w:rPr>
        <w:t>的审核通过，投稿文章便可以出现在学校</w:t>
      </w:r>
      <w:r w:rsidR="000172CA">
        <w:rPr>
          <w:rFonts w:ascii="仿宋_GB2312" w:eastAsia="仿宋_GB2312" w:hAnsi="微软雅黑" w:cstheme="minorBidi" w:hint="eastAsia"/>
          <w:kern w:val="2"/>
          <w:sz w:val="28"/>
          <w:szCs w:val="22"/>
          <w:lang w:eastAsia="zh-CN"/>
        </w:rPr>
        <w:t>和班级</w:t>
      </w:r>
      <w:r w:rsidRPr="004F6AFA">
        <w:rPr>
          <w:rFonts w:ascii="仿宋_GB2312" w:eastAsia="仿宋_GB2312" w:hAnsi="微软雅黑" w:cstheme="minorBidi" w:hint="eastAsia"/>
          <w:kern w:val="2"/>
          <w:sz w:val="28"/>
          <w:szCs w:val="22"/>
          <w:lang w:eastAsia="zh-CN"/>
        </w:rPr>
        <w:t>门户；</w:t>
      </w:r>
      <w:r w:rsidR="000172CA">
        <w:rPr>
          <w:rFonts w:ascii="仿宋_GB2312" w:eastAsia="仿宋_GB2312" w:hAnsi="微软雅黑" w:cstheme="minorBidi" w:hint="eastAsia"/>
          <w:kern w:val="2"/>
          <w:sz w:val="28"/>
          <w:szCs w:val="22"/>
          <w:lang w:eastAsia="zh-CN"/>
        </w:rPr>
        <w:t>如暂无可投稿栏目，需要学校管理员在学校管理里设置可投稿栏目。</w:t>
      </w:r>
    </w:p>
    <w:p w14:paraId="4987A6C2" w14:textId="77777777" w:rsidR="0042379D" w:rsidRDefault="0042379D" w:rsidP="0042379D">
      <w:pPr>
        <w:pStyle w:val="a6"/>
        <w:ind w:firstLineChars="200" w:firstLine="480"/>
        <w:rPr>
          <w:rFonts w:ascii="微软雅黑" w:eastAsia="微软雅黑" w:hAnsi="微软雅黑"/>
          <w:sz w:val="24"/>
          <w:lang w:eastAsia="zh-CN"/>
        </w:rPr>
      </w:pPr>
      <w:r>
        <w:rPr>
          <w:rFonts w:ascii="微软雅黑" w:eastAsia="微软雅黑" w:hAnsi="微软雅黑"/>
          <w:noProof/>
          <w:sz w:val="24"/>
          <w:lang w:eastAsia="zh-CN"/>
        </w:rPr>
        <w:drawing>
          <wp:inline distT="0" distB="0" distL="0" distR="0" wp14:anchorId="6D939C01" wp14:editId="52D4CEF8">
            <wp:extent cx="4864735" cy="272542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64735" cy="2725420"/>
                    </a:xfrm>
                    <a:prstGeom prst="rect">
                      <a:avLst/>
                    </a:prstGeom>
                    <a:noFill/>
                  </pic:spPr>
                </pic:pic>
              </a:graphicData>
            </a:graphic>
          </wp:inline>
        </w:drawing>
      </w:r>
    </w:p>
    <w:p w14:paraId="74152CAD" w14:textId="77777777" w:rsidR="0042379D" w:rsidRDefault="0042379D" w:rsidP="0042379D">
      <w:r>
        <w:rPr>
          <w:noProof/>
        </w:rPr>
        <w:drawing>
          <wp:inline distT="0" distB="0" distL="0" distR="0" wp14:anchorId="4914DCA1" wp14:editId="4060F2D7">
            <wp:extent cx="5274310" cy="1207498"/>
            <wp:effectExtent l="1905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0"/>
                    <a:srcRect/>
                    <a:stretch>
                      <a:fillRect/>
                    </a:stretch>
                  </pic:blipFill>
                  <pic:spPr bwMode="auto">
                    <a:xfrm>
                      <a:off x="0" y="0"/>
                      <a:ext cx="5274310" cy="1207498"/>
                    </a:xfrm>
                    <a:prstGeom prst="rect">
                      <a:avLst/>
                    </a:prstGeom>
                    <a:noFill/>
                    <a:ln w="9525">
                      <a:noFill/>
                      <a:miter lim="800000"/>
                      <a:headEnd/>
                      <a:tailEnd/>
                    </a:ln>
                  </pic:spPr>
                </pic:pic>
              </a:graphicData>
            </a:graphic>
          </wp:inline>
        </w:drawing>
      </w:r>
    </w:p>
    <w:p w14:paraId="57ECDB5F" w14:textId="7AD38754" w:rsidR="0042379D" w:rsidRPr="00D26723" w:rsidRDefault="0042379D" w:rsidP="0042379D"/>
    <w:p w14:paraId="34A8A25B" w14:textId="77777777" w:rsidR="0042379D" w:rsidRPr="00500C18" w:rsidRDefault="0042379D" w:rsidP="0042379D">
      <w:pPr>
        <w:pStyle w:val="2"/>
        <w:numPr>
          <w:ilvl w:val="3"/>
          <w:numId w:val="0"/>
        </w:numPr>
        <w:tabs>
          <w:tab w:val="clear" w:pos="576"/>
        </w:tabs>
        <w:spacing w:after="100" w:line="240" w:lineRule="auto"/>
        <w:rPr>
          <w:rFonts w:ascii="宋体" w:hAnsi="宋体"/>
          <w:sz w:val="32"/>
          <w:szCs w:val="32"/>
        </w:rPr>
      </w:pPr>
      <w:bookmarkStart w:id="34" w:name="_Toc446494473"/>
      <w:bookmarkStart w:id="35" w:name="_Toc446503014"/>
      <w:bookmarkStart w:id="36" w:name="_Toc447811836"/>
      <w:r w:rsidRPr="00500C18">
        <w:rPr>
          <w:rFonts w:ascii="宋体" w:hAnsi="宋体" w:hint="eastAsia"/>
          <w:sz w:val="32"/>
          <w:szCs w:val="32"/>
        </w:rPr>
        <w:lastRenderedPageBreak/>
        <w:t>（四）相册</w:t>
      </w:r>
      <w:bookmarkEnd w:id="34"/>
      <w:bookmarkEnd w:id="35"/>
      <w:bookmarkEnd w:id="36"/>
    </w:p>
    <w:p w14:paraId="4469448A" w14:textId="77777777" w:rsidR="0042379D" w:rsidRPr="004F6AFA" w:rsidRDefault="0042379D" w:rsidP="004F6AFA">
      <w:pPr>
        <w:pStyle w:val="a6"/>
        <w:ind w:firstLineChars="200" w:firstLine="560"/>
        <w:rPr>
          <w:rFonts w:ascii="仿宋_GB2312" w:eastAsia="仿宋_GB2312" w:hAnsi="微软雅黑" w:cstheme="minorBidi"/>
          <w:kern w:val="2"/>
          <w:sz w:val="28"/>
          <w:szCs w:val="22"/>
          <w:lang w:eastAsia="zh-CN"/>
        </w:rPr>
      </w:pPr>
      <w:r w:rsidRPr="004F6AFA">
        <w:rPr>
          <w:rFonts w:ascii="仿宋_GB2312" w:eastAsia="仿宋_GB2312" w:hAnsi="微软雅黑" w:cstheme="minorBidi" w:hint="eastAsia"/>
          <w:kern w:val="2"/>
          <w:sz w:val="28"/>
          <w:szCs w:val="22"/>
          <w:lang w:eastAsia="zh-CN"/>
        </w:rPr>
        <w:t>通过“我的相册”，你可以上传照片或者创建新相册，并可以对现有相册进行编辑。</w:t>
      </w:r>
    </w:p>
    <w:p w14:paraId="37A8DC6A" w14:textId="1FA742AF" w:rsidR="0042379D" w:rsidRDefault="000172CA" w:rsidP="000172CA">
      <w:pPr>
        <w:pStyle w:val="a6"/>
        <w:ind w:firstLine="0"/>
        <w:jc w:val="right"/>
        <w:rPr>
          <w:noProof/>
          <w:lang w:eastAsia="zh-CN"/>
        </w:rPr>
      </w:pPr>
      <w:r>
        <w:rPr>
          <w:noProof/>
          <w:lang w:eastAsia="zh-CN"/>
        </w:rPr>
        <w:drawing>
          <wp:inline distT="0" distB="0" distL="0" distR="0" wp14:anchorId="35DF7EAD" wp14:editId="0AFCCF3E">
            <wp:extent cx="5274310" cy="2912745"/>
            <wp:effectExtent l="0" t="0" r="2540" b="190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74310" cy="2912745"/>
                    </a:xfrm>
                    <a:prstGeom prst="rect">
                      <a:avLst/>
                    </a:prstGeom>
                  </pic:spPr>
                </pic:pic>
              </a:graphicData>
            </a:graphic>
          </wp:inline>
        </w:drawing>
      </w:r>
    </w:p>
    <w:p w14:paraId="641CAD11" w14:textId="77777777" w:rsidR="0042379D" w:rsidRPr="0015155B" w:rsidRDefault="0015155B" w:rsidP="00E5141B">
      <w:pPr>
        <w:pStyle w:val="3"/>
      </w:pPr>
      <w:bookmarkStart w:id="37" w:name="_Toc446503015"/>
      <w:r w:rsidRPr="0015155B">
        <w:rPr>
          <w:rFonts w:hint="eastAsia"/>
        </w:rPr>
        <w:t>1.</w:t>
      </w:r>
      <w:r w:rsidR="0042379D" w:rsidRPr="0015155B">
        <w:rPr>
          <w:rFonts w:hint="eastAsia"/>
        </w:rPr>
        <w:t>上传照片</w:t>
      </w:r>
      <w:bookmarkEnd w:id="37"/>
    </w:p>
    <w:p w14:paraId="3B2847DB" w14:textId="751E3693" w:rsidR="0042379D" w:rsidRPr="004F6AFA" w:rsidRDefault="000172CA" w:rsidP="004F6AFA">
      <w:pPr>
        <w:pStyle w:val="a6"/>
        <w:ind w:firstLineChars="200" w:firstLine="560"/>
        <w:rPr>
          <w:rFonts w:ascii="仿宋_GB2312" w:eastAsia="仿宋_GB2312" w:hAnsi="微软雅黑" w:cstheme="minorBidi"/>
          <w:kern w:val="2"/>
          <w:sz w:val="28"/>
          <w:szCs w:val="22"/>
          <w:lang w:eastAsia="zh-CN"/>
        </w:rPr>
      </w:pPr>
      <w:r>
        <w:rPr>
          <w:rFonts w:ascii="仿宋_GB2312" w:eastAsia="仿宋_GB2312" w:hAnsi="微软雅黑" w:cstheme="minorBidi" w:hint="eastAsia"/>
          <w:kern w:val="2"/>
          <w:sz w:val="28"/>
          <w:szCs w:val="22"/>
          <w:lang w:eastAsia="zh-CN"/>
        </w:rPr>
        <w:t>点击“上传照片”，选择需</w:t>
      </w:r>
      <w:r w:rsidR="0042379D" w:rsidRPr="004F6AFA">
        <w:rPr>
          <w:rFonts w:ascii="仿宋_GB2312" w:eastAsia="仿宋_GB2312" w:hAnsi="微软雅黑" w:cstheme="minorBidi" w:hint="eastAsia"/>
          <w:kern w:val="2"/>
          <w:sz w:val="28"/>
          <w:szCs w:val="22"/>
          <w:lang w:eastAsia="zh-CN"/>
        </w:rPr>
        <w:t>上传的相册</w:t>
      </w:r>
      <w:r>
        <w:rPr>
          <w:rFonts w:ascii="仿宋_GB2312" w:eastAsia="仿宋_GB2312" w:hAnsi="微软雅黑" w:cstheme="minorBidi" w:hint="eastAsia"/>
          <w:kern w:val="2"/>
          <w:sz w:val="28"/>
          <w:szCs w:val="22"/>
          <w:lang w:eastAsia="zh-CN"/>
        </w:rPr>
        <w:t>或创建相册，添加照片</w:t>
      </w:r>
      <w:r w:rsidR="0042379D" w:rsidRPr="004F6AFA">
        <w:rPr>
          <w:rFonts w:ascii="仿宋_GB2312" w:eastAsia="仿宋_GB2312" w:hAnsi="微软雅黑" w:cstheme="minorBidi" w:hint="eastAsia"/>
          <w:kern w:val="2"/>
          <w:sz w:val="28"/>
          <w:szCs w:val="22"/>
          <w:lang w:eastAsia="zh-CN"/>
        </w:rPr>
        <w:t>，点击“</w:t>
      </w:r>
      <w:r>
        <w:rPr>
          <w:rFonts w:ascii="仿宋_GB2312" w:eastAsia="仿宋_GB2312" w:hAnsi="微软雅黑" w:cstheme="minorBidi" w:hint="eastAsia"/>
          <w:kern w:val="2"/>
          <w:sz w:val="28"/>
          <w:szCs w:val="22"/>
          <w:lang w:eastAsia="zh-CN"/>
        </w:rPr>
        <w:t>开始</w:t>
      </w:r>
      <w:r w:rsidR="0042379D" w:rsidRPr="004F6AFA">
        <w:rPr>
          <w:rFonts w:ascii="仿宋_GB2312" w:eastAsia="仿宋_GB2312" w:hAnsi="微软雅黑" w:cstheme="minorBidi" w:hint="eastAsia"/>
          <w:kern w:val="2"/>
          <w:sz w:val="28"/>
          <w:szCs w:val="22"/>
          <w:lang w:eastAsia="zh-CN"/>
        </w:rPr>
        <w:t>上传”，就将照片上传到指定相册中。</w:t>
      </w:r>
    </w:p>
    <w:p w14:paraId="6B64CA1C" w14:textId="2320A695" w:rsidR="0042379D" w:rsidRDefault="000172CA" w:rsidP="000172CA">
      <w:pPr>
        <w:pStyle w:val="a6"/>
        <w:ind w:firstLine="0"/>
        <w:jc w:val="center"/>
        <w:rPr>
          <w:rFonts w:ascii="微软雅黑" w:eastAsia="微软雅黑" w:hAnsi="微软雅黑"/>
          <w:b/>
          <w:sz w:val="24"/>
          <w:lang w:eastAsia="zh-CN"/>
        </w:rPr>
      </w:pPr>
      <w:r>
        <w:rPr>
          <w:noProof/>
          <w:lang w:eastAsia="zh-CN"/>
        </w:rPr>
        <w:drawing>
          <wp:inline distT="0" distB="0" distL="0" distR="0" wp14:anchorId="16918747" wp14:editId="43A345BC">
            <wp:extent cx="4190381" cy="2886248"/>
            <wp:effectExtent l="0" t="0" r="635"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196995" cy="2890803"/>
                    </a:xfrm>
                    <a:prstGeom prst="rect">
                      <a:avLst/>
                    </a:prstGeom>
                  </pic:spPr>
                </pic:pic>
              </a:graphicData>
            </a:graphic>
          </wp:inline>
        </w:drawing>
      </w:r>
    </w:p>
    <w:p w14:paraId="14AA8E9C" w14:textId="77777777" w:rsidR="0042379D" w:rsidRPr="0015155B" w:rsidRDefault="0015155B" w:rsidP="00E5141B">
      <w:pPr>
        <w:pStyle w:val="3"/>
      </w:pPr>
      <w:bookmarkStart w:id="38" w:name="_Toc446503016"/>
      <w:r w:rsidRPr="0015155B">
        <w:rPr>
          <w:rFonts w:hint="eastAsia"/>
        </w:rPr>
        <w:lastRenderedPageBreak/>
        <w:t>2.</w:t>
      </w:r>
      <w:r w:rsidR="0042379D" w:rsidRPr="0015155B">
        <w:rPr>
          <w:rFonts w:hint="eastAsia"/>
        </w:rPr>
        <w:t>创建新相册</w:t>
      </w:r>
      <w:bookmarkEnd w:id="38"/>
    </w:p>
    <w:p w14:paraId="6E2DA2A7" w14:textId="77777777" w:rsidR="0042379D" w:rsidRPr="006F318F" w:rsidRDefault="0042379D" w:rsidP="006F318F">
      <w:pPr>
        <w:pStyle w:val="a6"/>
        <w:ind w:firstLineChars="200" w:firstLine="560"/>
        <w:rPr>
          <w:rFonts w:ascii="仿宋_GB2312" w:eastAsia="仿宋_GB2312" w:hAnsi="微软雅黑" w:cstheme="minorBidi"/>
          <w:kern w:val="2"/>
          <w:sz w:val="28"/>
          <w:szCs w:val="22"/>
          <w:lang w:eastAsia="zh-CN"/>
        </w:rPr>
      </w:pPr>
      <w:r w:rsidRPr="004F6AFA">
        <w:rPr>
          <w:rFonts w:ascii="仿宋_GB2312" w:eastAsia="仿宋_GB2312" w:hAnsi="微软雅黑" w:cstheme="minorBidi" w:hint="eastAsia"/>
          <w:kern w:val="2"/>
          <w:sz w:val="28"/>
          <w:szCs w:val="22"/>
          <w:lang w:eastAsia="zh-CN"/>
        </w:rPr>
        <w:t>你可以创建新相册，编写相册名称、相册描述并设置相册权限等。</w:t>
      </w:r>
    </w:p>
    <w:p w14:paraId="2B25D5CB" w14:textId="25EE1E18" w:rsidR="0042379D" w:rsidRDefault="000172CA" w:rsidP="0042379D">
      <w:pPr>
        <w:pStyle w:val="a6"/>
        <w:ind w:firstLine="0"/>
        <w:jc w:val="center"/>
        <w:rPr>
          <w:rFonts w:ascii="微软雅黑" w:eastAsia="微软雅黑" w:hAnsi="微软雅黑"/>
          <w:sz w:val="24"/>
          <w:lang w:eastAsia="zh-CN"/>
        </w:rPr>
      </w:pPr>
      <w:r>
        <w:rPr>
          <w:noProof/>
          <w:lang w:eastAsia="zh-CN"/>
        </w:rPr>
        <w:drawing>
          <wp:inline distT="0" distB="0" distL="0" distR="0" wp14:anchorId="3B054F31" wp14:editId="55BBE7C9">
            <wp:extent cx="4400000" cy="3380952"/>
            <wp:effectExtent l="0" t="0" r="63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400000" cy="3380952"/>
                    </a:xfrm>
                    <a:prstGeom prst="rect">
                      <a:avLst/>
                    </a:prstGeom>
                  </pic:spPr>
                </pic:pic>
              </a:graphicData>
            </a:graphic>
          </wp:inline>
        </w:drawing>
      </w:r>
    </w:p>
    <w:p w14:paraId="24B7F3D2" w14:textId="7677C090" w:rsidR="000172CA" w:rsidRPr="000172CA" w:rsidRDefault="000172CA" w:rsidP="000172CA">
      <w:pPr>
        <w:pStyle w:val="a6"/>
        <w:ind w:firstLineChars="300" w:firstLine="840"/>
        <w:rPr>
          <w:rFonts w:ascii="仿宋_GB2312" w:eastAsia="仿宋_GB2312" w:hAnsi="微软雅黑" w:cstheme="minorBidi"/>
          <w:kern w:val="2"/>
          <w:sz w:val="28"/>
          <w:szCs w:val="22"/>
          <w:lang w:eastAsia="zh-CN"/>
        </w:rPr>
      </w:pPr>
      <w:r w:rsidRPr="000172CA">
        <w:rPr>
          <w:rFonts w:ascii="仿宋_GB2312" w:eastAsia="仿宋_GB2312" w:hAnsi="微软雅黑" w:cstheme="minorBidi" w:hint="eastAsia"/>
          <w:kern w:val="2"/>
          <w:sz w:val="28"/>
          <w:szCs w:val="22"/>
          <w:lang w:eastAsia="zh-CN"/>
        </w:rPr>
        <w:t>还可以对相册进行编辑和删除操作</w:t>
      </w:r>
      <w:r>
        <w:rPr>
          <w:rFonts w:ascii="仿宋_GB2312" w:eastAsia="仿宋_GB2312" w:hAnsi="微软雅黑" w:cstheme="minorBidi" w:hint="eastAsia"/>
          <w:kern w:val="2"/>
          <w:sz w:val="28"/>
          <w:szCs w:val="22"/>
          <w:lang w:eastAsia="zh-CN"/>
        </w:rPr>
        <w:t>。</w:t>
      </w:r>
    </w:p>
    <w:p w14:paraId="0889E298" w14:textId="369F9AED" w:rsidR="000172CA" w:rsidRDefault="000172CA" w:rsidP="0042379D">
      <w:pPr>
        <w:pStyle w:val="a6"/>
        <w:ind w:firstLine="0"/>
        <w:jc w:val="center"/>
        <w:rPr>
          <w:rFonts w:ascii="微软雅黑" w:eastAsia="微软雅黑" w:hAnsi="微软雅黑"/>
          <w:sz w:val="24"/>
          <w:lang w:eastAsia="zh-CN"/>
        </w:rPr>
      </w:pPr>
      <w:r>
        <w:rPr>
          <w:noProof/>
          <w:lang w:eastAsia="zh-CN"/>
        </w:rPr>
        <w:drawing>
          <wp:inline distT="0" distB="0" distL="0" distR="0" wp14:anchorId="240755C8" wp14:editId="4872B1C6">
            <wp:extent cx="3790476" cy="3352381"/>
            <wp:effectExtent l="0" t="0" r="635" b="6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790476" cy="3352381"/>
                    </a:xfrm>
                    <a:prstGeom prst="rect">
                      <a:avLst/>
                    </a:prstGeom>
                  </pic:spPr>
                </pic:pic>
              </a:graphicData>
            </a:graphic>
          </wp:inline>
        </w:drawing>
      </w:r>
    </w:p>
    <w:p w14:paraId="6B2358A2" w14:textId="77777777" w:rsidR="000172CA" w:rsidRDefault="000172CA" w:rsidP="0042379D">
      <w:pPr>
        <w:pStyle w:val="a6"/>
        <w:ind w:firstLine="0"/>
        <w:jc w:val="center"/>
        <w:rPr>
          <w:rFonts w:ascii="微软雅黑" w:eastAsia="微软雅黑" w:hAnsi="微软雅黑"/>
          <w:sz w:val="24"/>
          <w:lang w:eastAsia="zh-CN"/>
        </w:rPr>
      </w:pPr>
    </w:p>
    <w:p w14:paraId="6587A9CE" w14:textId="1A3F4483" w:rsidR="0042379D" w:rsidRPr="004F6AFA" w:rsidRDefault="0042379D" w:rsidP="000172CA">
      <w:pPr>
        <w:pStyle w:val="a6"/>
        <w:ind w:firstLineChars="200" w:firstLine="560"/>
        <w:rPr>
          <w:rFonts w:ascii="仿宋_GB2312" w:eastAsia="仿宋_GB2312" w:hAnsi="微软雅黑" w:cstheme="minorBidi"/>
          <w:kern w:val="2"/>
          <w:sz w:val="28"/>
          <w:szCs w:val="22"/>
          <w:lang w:eastAsia="zh-CN"/>
        </w:rPr>
      </w:pPr>
      <w:r w:rsidRPr="004F6AFA">
        <w:rPr>
          <w:rFonts w:ascii="仿宋_GB2312" w:eastAsia="仿宋_GB2312" w:hAnsi="微软雅黑" w:cstheme="minorBidi" w:hint="eastAsia"/>
          <w:kern w:val="2"/>
          <w:sz w:val="28"/>
          <w:szCs w:val="22"/>
          <w:lang w:eastAsia="zh-CN"/>
        </w:rPr>
        <w:lastRenderedPageBreak/>
        <w:t>在相册中，</w:t>
      </w:r>
      <w:r w:rsidR="000172CA" w:rsidRPr="000172CA">
        <w:rPr>
          <w:rFonts w:ascii="仿宋_GB2312" w:eastAsia="仿宋_GB2312" w:hAnsi="微软雅黑" w:cstheme="minorBidi" w:hint="eastAsia"/>
          <w:kern w:val="2"/>
          <w:sz w:val="28"/>
          <w:szCs w:val="22"/>
          <w:lang w:eastAsia="zh-CN"/>
        </w:rPr>
        <w:t>设为封面，是作为</w:t>
      </w:r>
      <w:r w:rsidR="000172CA">
        <w:rPr>
          <w:rFonts w:ascii="仿宋_GB2312" w:eastAsia="仿宋_GB2312" w:hAnsi="微软雅黑" w:cstheme="minorBidi" w:hint="eastAsia"/>
          <w:kern w:val="2"/>
          <w:sz w:val="28"/>
          <w:szCs w:val="22"/>
          <w:lang w:eastAsia="zh-CN"/>
        </w:rPr>
        <w:t>该</w:t>
      </w:r>
      <w:r w:rsidR="000172CA" w:rsidRPr="000172CA">
        <w:rPr>
          <w:rFonts w:ascii="仿宋_GB2312" w:eastAsia="仿宋_GB2312" w:hAnsi="微软雅黑" w:cstheme="minorBidi" w:hint="eastAsia"/>
          <w:kern w:val="2"/>
          <w:sz w:val="28"/>
          <w:szCs w:val="22"/>
          <w:lang w:eastAsia="zh-CN"/>
        </w:rPr>
        <w:t>相册的封面</w:t>
      </w:r>
      <w:r w:rsidR="000172CA">
        <w:rPr>
          <w:rFonts w:ascii="仿宋_GB2312" w:eastAsia="仿宋_GB2312" w:hAnsi="微软雅黑" w:cstheme="minorBidi" w:hint="eastAsia"/>
          <w:kern w:val="2"/>
          <w:sz w:val="28"/>
          <w:szCs w:val="22"/>
          <w:lang w:eastAsia="zh-CN"/>
        </w:rPr>
        <w:t>；</w:t>
      </w:r>
      <w:r w:rsidRPr="004F6AFA">
        <w:rPr>
          <w:rFonts w:ascii="仿宋_GB2312" w:eastAsia="仿宋_GB2312" w:hAnsi="微软雅黑" w:cstheme="minorBidi" w:hint="eastAsia"/>
          <w:kern w:val="2"/>
          <w:sz w:val="28"/>
          <w:szCs w:val="22"/>
          <w:lang w:eastAsia="zh-CN"/>
        </w:rPr>
        <w:t>设置</w:t>
      </w:r>
      <w:r w:rsidR="00E2076A">
        <w:rPr>
          <w:rFonts w:ascii="仿宋_GB2312" w:eastAsia="仿宋_GB2312" w:hAnsi="微软雅黑" w:cstheme="minorBidi" w:hint="eastAsia"/>
          <w:kern w:val="2"/>
          <w:sz w:val="28"/>
          <w:szCs w:val="22"/>
          <w:lang w:eastAsia="zh-CN"/>
        </w:rPr>
        <w:t>形象照</w:t>
      </w:r>
      <w:r w:rsidR="000172CA">
        <w:rPr>
          <w:rFonts w:ascii="仿宋_GB2312" w:eastAsia="仿宋_GB2312" w:hAnsi="微软雅黑" w:cstheme="minorBidi" w:hint="eastAsia"/>
          <w:kern w:val="2"/>
          <w:sz w:val="28"/>
          <w:szCs w:val="22"/>
          <w:lang w:eastAsia="zh-CN"/>
        </w:rPr>
        <w:t>，是作为展示空间中的个人信息的头像。</w:t>
      </w:r>
      <w:r w:rsidR="009C7946">
        <w:rPr>
          <w:rFonts w:ascii="仿宋_GB2312" w:eastAsia="仿宋_GB2312" w:hAnsi="微软雅黑" w:cstheme="minorBidi" w:hint="eastAsia"/>
          <w:kern w:val="2"/>
          <w:sz w:val="28"/>
          <w:szCs w:val="22"/>
          <w:lang w:eastAsia="zh-CN"/>
        </w:rPr>
        <w:t xml:space="preserve"> </w:t>
      </w:r>
    </w:p>
    <w:p w14:paraId="208A349B" w14:textId="3057A08E" w:rsidR="0042379D" w:rsidRDefault="000172CA" w:rsidP="000172CA">
      <w:pPr>
        <w:pStyle w:val="a6"/>
        <w:ind w:firstLine="0"/>
        <w:jc w:val="left"/>
        <w:rPr>
          <w:rFonts w:ascii="微软雅黑" w:eastAsia="微软雅黑" w:hAnsi="微软雅黑"/>
          <w:sz w:val="24"/>
          <w:lang w:eastAsia="zh-CN"/>
        </w:rPr>
      </w:pPr>
      <w:r>
        <w:rPr>
          <w:noProof/>
          <w:lang w:eastAsia="zh-CN"/>
        </w:rPr>
        <w:drawing>
          <wp:inline distT="0" distB="0" distL="0" distR="0" wp14:anchorId="18402459" wp14:editId="0FF28F0D">
            <wp:extent cx="2520315" cy="1991758"/>
            <wp:effectExtent l="0" t="0" r="0" b="889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26213" cy="1996419"/>
                    </a:xfrm>
                    <a:prstGeom prst="rect">
                      <a:avLst/>
                    </a:prstGeom>
                  </pic:spPr>
                </pic:pic>
              </a:graphicData>
            </a:graphic>
          </wp:inline>
        </w:drawing>
      </w:r>
      <w:r>
        <w:rPr>
          <w:noProof/>
          <w:lang w:eastAsia="zh-CN"/>
        </w:rPr>
        <w:drawing>
          <wp:inline distT="0" distB="0" distL="0" distR="0" wp14:anchorId="3013813D" wp14:editId="05A8E0AD">
            <wp:extent cx="2686050" cy="1956506"/>
            <wp:effectExtent l="0" t="0" r="0" b="571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695496" cy="1963386"/>
                    </a:xfrm>
                    <a:prstGeom prst="rect">
                      <a:avLst/>
                    </a:prstGeom>
                  </pic:spPr>
                </pic:pic>
              </a:graphicData>
            </a:graphic>
          </wp:inline>
        </w:drawing>
      </w:r>
    </w:p>
    <w:p w14:paraId="70EBE164" w14:textId="02A0F07F" w:rsidR="000172CA" w:rsidRDefault="000172CA" w:rsidP="008A04B3">
      <w:pPr>
        <w:pStyle w:val="a6"/>
        <w:ind w:firstLine="0"/>
        <w:jc w:val="center"/>
        <w:rPr>
          <w:rFonts w:ascii="微软雅黑" w:eastAsia="微软雅黑" w:hAnsi="微软雅黑"/>
          <w:sz w:val="24"/>
          <w:lang w:eastAsia="zh-CN"/>
        </w:rPr>
      </w:pPr>
      <w:r>
        <w:rPr>
          <w:noProof/>
          <w:lang w:eastAsia="zh-CN"/>
        </w:rPr>
        <w:drawing>
          <wp:inline distT="0" distB="0" distL="0" distR="0" wp14:anchorId="0ADE9C18" wp14:editId="22B39477">
            <wp:extent cx="5131587" cy="2022733"/>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54014" cy="2031573"/>
                    </a:xfrm>
                    <a:prstGeom prst="rect">
                      <a:avLst/>
                    </a:prstGeom>
                  </pic:spPr>
                </pic:pic>
              </a:graphicData>
            </a:graphic>
          </wp:inline>
        </w:drawing>
      </w:r>
    </w:p>
    <w:p w14:paraId="2F6C2540" w14:textId="77777777" w:rsidR="0042379D" w:rsidRPr="00CC4C6A" w:rsidRDefault="0042379D" w:rsidP="0042379D">
      <w:pPr>
        <w:pStyle w:val="2"/>
        <w:numPr>
          <w:ilvl w:val="3"/>
          <w:numId w:val="0"/>
        </w:numPr>
        <w:tabs>
          <w:tab w:val="clear" w:pos="576"/>
        </w:tabs>
        <w:spacing w:after="100" w:line="240" w:lineRule="auto"/>
        <w:rPr>
          <w:rFonts w:ascii="宋体" w:hAnsi="宋体"/>
          <w:sz w:val="32"/>
          <w:szCs w:val="32"/>
        </w:rPr>
      </w:pPr>
      <w:bookmarkStart w:id="39" w:name="_Toc446494474"/>
      <w:bookmarkStart w:id="40" w:name="_Toc446503017"/>
      <w:bookmarkStart w:id="41" w:name="_Toc447811837"/>
      <w:r w:rsidRPr="00CC4C6A">
        <w:rPr>
          <w:rFonts w:ascii="宋体" w:hAnsi="宋体" w:hint="eastAsia"/>
          <w:sz w:val="32"/>
          <w:szCs w:val="32"/>
        </w:rPr>
        <w:t>（五）通讯录</w:t>
      </w:r>
      <w:bookmarkEnd w:id="39"/>
      <w:bookmarkEnd w:id="40"/>
      <w:bookmarkEnd w:id="41"/>
    </w:p>
    <w:p w14:paraId="62DDD619" w14:textId="0F53DEF6" w:rsidR="0042379D" w:rsidRPr="00405CFF" w:rsidRDefault="0042379D" w:rsidP="004F6AFA">
      <w:pPr>
        <w:pStyle w:val="a6"/>
        <w:ind w:firstLineChars="200" w:firstLine="560"/>
        <w:rPr>
          <w:rFonts w:ascii="仿宋_GB2312" w:eastAsia="仿宋_GB2312" w:hAnsi="微软雅黑" w:cstheme="minorBidi"/>
          <w:kern w:val="2"/>
          <w:sz w:val="28"/>
          <w:lang w:eastAsia="zh-CN"/>
        </w:rPr>
      </w:pPr>
      <w:r w:rsidRPr="004F6AFA">
        <w:rPr>
          <w:rFonts w:ascii="仿宋_GB2312" w:eastAsia="仿宋_GB2312" w:hAnsi="微软雅黑" w:cstheme="minorBidi" w:hint="eastAsia"/>
          <w:kern w:val="2"/>
          <w:sz w:val="28"/>
          <w:szCs w:val="22"/>
          <w:lang w:eastAsia="zh-CN"/>
        </w:rPr>
        <w:t>通讯录默认列出您的班级成员名单，我的好友（互为关注即为好友），我关注的人，我的粉丝（关注我的人）</w:t>
      </w:r>
      <w:r w:rsidR="008A04B3">
        <w:rPr>
          <w:rFonts w:ascii="仿宋_GB2312" w:eastAsia="仿宋_GB2312" w:hAnsi="微软雅黑" w:cstheme="minorBidi" w:hint="eastAsia"/>
          <w:kern w:val="2"/>
          <w:sz w:val="28"/>
          <w:szCs w:val="22"/>
          <w:lang w:eastAsia="zh-CN"/>
        </w:rPr>
        <w:t>、我的同事、当前班级</w:t>
      </w:r>
      <w:r w:rsidRPr="004F6AFA">
        <w:rPr>
          <w:rFonts w:ascii="仿宋_GB2312" w:eastAsia="仿宋_GB2312" w:hAnsi="微软雅黑" w:cstheme="minorBidi" w:hint="eastAsia"/>
          <w:kern w:val="2"/>
          <w:sz w:val="28"/>
          <w:szCs w:val="22"/>
          <w:lang w:eastAsia="zh-CN"/>
        </w:rPr>
        <w:t>等。你可以查看他们的展示主页，给他们发站内信，对其加关注等操作，也可以分类查看成员或按照当前班级查看本班成员。</w:t>
      </w:r>
    </w:p>
    <w:p w14:paraId="736B72B7" w14:textId="6A9B49BD" w:rsidR="0042379D" w:rsidRDefault="008A04B3" w:rsidP="0042379D">
      <w:pPr>
        <w:pStyle w:val="a6"/>
        <w:ind w:firstLineChars="95" w:firstLine="199"/>
        <w:jc w:val="center"/>
        <w:rPr>
          <w:rFonts w:ascii="微软雅黑" w:eastAsia="微软雅黑" w:hAnsi="微软雅黑"/>
          <w:sz w:val="24"/>
          <w:lang w:eastAsia="zh-CN"/>
        </w:rPr>
      </w:pPr>
      <w:r>
        <w:rPr>
          <w:noProof/>
          <w:lang w:eastAsia="zh-CN"/>
        </w:rPr>
        <w:lastRenderedPageBreak/>
        <w:drawing>
          <wp:inline distT="0" distB="0" distL="0" distR="0" wp14:anchorId="6268D17E" wp14:editId="28F64E7F">
            <wp:extent cx="4457311" cy="3110888"/>
            <wp:effectExtent l="0" t="0" r="63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479597" cy="3126442"/>
                    </a:xfrm>
                    <a:prstGeom prst="rect">
                      <a:avLst/>
                    </a:prstGeom>
                  </pic:spPr>
                </pic:pic>
              </a:graphicData>
            </a:graphic>
          </wp:inline>
        </w:drawing>
      </w:r>
    </w:p>
    <w:p w14:paraId="7C1CDD6C" w14:textId="77777777" w:rsidR="00406ADE" w:rsidRPr="0027754C" w:rsidRDefault="00092A69" w:rsidP="0027754C">
      <w:pPr>
        <w:keepNext/>
        <w:keepLines/>
        <w:spacing w:before="340" w:after="330" w:line="360" w:lineRule="auto"/>
        <w:outlineLvl w:val="0"/>
        <w:rPr>
          <w:rFonts w:ascii="宋体" w:hAnsi="宋体" w:cs="Times New Roman"/>
          <w:b/>
          <w:bCs/>
          <w:kern w:val="44"/>
          <w:sz w:val="44"/>
          <w:szCs w:val="44"/>
        </w:rPr>
      </w:pPr>
      <w:bookmarkStart w:id="42" w:name="_Toc446503018"/>
      <w:bookmarkStart w:id="43" w:name="_Toc447811838"/>
      <w:bookmarkEnd w:id="2"/>
      <w:r w:rsidRPr="0027754C">
        <w:rPr>
          <w:rFonts w:ascii="宋体" w:hAnsi="宋体" w:cs="Times New Roman" w:hint="eastAsia"/>
          <w:b/>
          <w:bCs/>
          <w:kern w:val="44"/>
          <w:sz w:val="44"/>
          <w:szCs w:val="44"/>
        </w:rPr>
        <w:t>三、</w:t>
      </w:r>
      <w:r w:rsidR="00406ADE" w:rsidRPr="0027754C">
        <w:rPr>
          <w:rFonts w:ascii="宋体" w:hAnsi="宋体" w:cs="Times New Roman" w:hint="eastAsia"/>
          <w:b/>
          <w:bCs/>
          <w:kern w:val="44"/>
          <w:sz w:val="44"/>
          <w:szCs w:val="44"/>
        </w:rPr>
        <w:t>资源</w:t>
      </w:r>
      <w:r w:rsidR="00ED3933" w:rsidRPr="0027754C">
        <w:rPr>
          <w:rFonts w:ascii="宋体" w:hAnsi="宋体" w:cs="Times New Roman" w:hint="eastAsia"/>
          <w:b/>
          <w:bCs/>
          <w:kern w:val="44"/>
          <w:sz w:val="44"/>
          <w:szCs w:val="44"/>
        </w:rPr>
        <w:t>中心</w:t>
      </w:r>
      <w:bookmarkEnd w:id="42"/>
      <w:bookmarkEnd w:id="43"/>
    </w:p>
    <w:p w14:paraId="7A677DAE" w14:textId="1DECB2E6" w:rsidR="00482EAC" w:rsidRDefault="00406ADE" w:rsidP="001E2890">
      <w:pPr>
        <w:pStyle w:val="a6"/>
        <w:ind w:firstLineChars="200" w:firstLine="560"/>
        <w:rPr>
          <w:rFonts w:ascii="仿宋_GB2312" w:eastAsia="仿宋_GB2312" w:hAnsi="微软雅黑" w:cstheme="minorBidi"/>
          <w:kern w:val="2"/>
          <w:sz w:val="28"/>
          <w:szCs w:val="22"/>
          <w:lang w:eastAsia="zh-CN"/>
        </w:rPr>
      </w:pPr>
      <w:r w:rsidRPr="004F6AFA">
        <w:rPr>
          <w:rFonts w:ascii="仿宋_GB2312" w:eastAsia="仿宋_GB2312" w:hAnsi="微软雅黑" w:cstheme="minorBidi" w:hint="eastAsia"/>
          <w:kern w:val="2"/>
          <w:sz w:val="28"/>
          <w:szCs w:val="22"/>
          <w:lang w:eastAsia="zh-CN"/>
        </w:rPr>
        <w:t>个人资源库分为“我的资源”、</w:t>
      </w:r>
      <w:r w:rsidR="00F46200">
        <w:rPr>
          <w:rFonts w:ascii="仿宋_GB2312" w:eastAsia="仿宋_GB2312" w:hAnsi="微软雅黑" w:cstheme="minorBidi" w:hint="eastAsia"/>
          <w:kern w:val="2"/>
          <w:sz w:val="28"/>
          <w:szCs w:val="22"/>
          <w:lang w:eastAsia="zh-CN"/>
        </w:rPr>
        <w:t>“订阅</w:t>
      </w:r>
      <w:r w:rsidR="00482EAC" w:rsidRPr="004F6AFA">
        <w:rPr>
          <w:rFonts w:ascii="仿宋_GB2312" w:eastAsia="仿宋_GB2312" w:hAnsi="微软雅黑" w:cstheme="minorBidi" w:hint="eastAsia"/>
          <w:kern w:val="2"/>
          <w:sz w:val="28"/>
          <w:szCs w:val="22"/>
          <w:lang w:eastAsia="zh-CN"/>
        </w:rPr>
        <w:t>资源”、</w:t>
      </w:r>
      <w:r w:rsidRPr="004F6AFA">
        <w:rPr>
          <w:rFonts w:ascii="仿宋_GB2312" w:eastAsia="仿宋_GB2312" w:hAnsi="微软雅黑" w:cstheme="minorBidi" w:hint="eastAsia"/>
          <w:kern w:val="2"/>
          <w:sz w:val="28"/>
          <w:szCs w:val="22"/>
          <w:lang w:eastAsia="zh-CN"/>
        </w:rPr>
        <w:t>“我的收藏”、“我的下载”</w:t>
      </w:r>
      <w:r w:rsidR="00482EAC" w:rsidRPr="004F6AFA">
        <w:rPr>
          <w:rFonts w:ascii="仿宋_GB2312" w:eastAsia="仿宋_GB2312" w:hAnsi="微软雅黑" w:cstheme="minorBidi" w:hint="eastAsia"/>
          <w:kern w:val="2"/>
          <w:sz w:val="28"/>
          <w:szCs w:val="22"/>
          <w:lang w:eastAsia="zh-CN"/>
        </w:rPr>
        <w:t>“我的分享”、“我的上报”七</w:t>
      </w:r>
      <w:r w:rsidR="00F46200">
        <w:rPr>
          <w:rFonts w:ascii="仿宋_GB2312" w:eastAsia="仿宋_GB2312" w:hAnsi="微软雅黑" w:cstheme="minorBidi" w:hint="eastAsia"/>
          <w:kern w:val="2"/>
          <w:sz w:val="28"/>
          <w:szCs w:val="22"/>
          <w:lang w:eastAsia="zh-CN"/>
        </w:rPr>
        <w:t>部分，提供上传</w:t>
      </w:r>
      <w:r w:rsidRPr="004F6AFA">
        <w:rPr>
          <w:rFonts w:ascii="仿宋_GB2312" w:eastAsia="仿宋_GB2312" w:hAnsi="微软雅黑" w:cstheme="minorBidi" w:hint="eastAsia"/>
          <w:kern w:val="2"/>
          <w:sz w:val="28"/>
          <w:szCs w:val="22"/>
          <w:lang w:eastAsia="zh-CN"/>
        </w:rPr>
        <w:t>、分享、</w:t>
      </w:r>
      <w:r w:rsidR="00F46200">
        <w:rPr>
          <w:rFonts w:ascii="仿宋_GB2312" w:eastAsia="仿宋_GB2312" w:hAnsi="微软雅黑" w:cstheme="minorBidi" w:hint="eastAsia"/>
          <w:kern w:val="2"/>
          <w:sz w:val="28"/>
          <w:szCs w:val="22"/>
          <w:lang w:eastAsia="zh-CN"/>
        </w:rPr>
        <w:t>报送、</w:t>
      </w:r>
      <w:r w:rsidR="00A96BFF">
        <w:rPr>
          <w:rFonts w:ascii="仿宋_GB2312" w:eastAsia="仿宋_GB2312" w:hAnsi="微软雅黑" w:cstheme="minorBidi" w:hint="eastAsia"/>
          <w:kern w:val="2"/>
          <w:sz w:val="28"/>
          <w:szCs w:val="22"/>
          <w:lang w:eastAsia="zh-CN"/>
        </w:rPr>
        <w:t>收藏、</w:t>
      </w:r>
      <w:r w:rsidRPr="004F6AFA">
        <w:rPr>
          <w:rFonts w:ascii="仿宋_GB2312" w:eastAsia="仿宋_GB2312" w:hAnsi="微软雅黑" w:cstheme="minorBidi" w:hint="eastAsia"/>
          <w:kern w:val="2"/>
          <w:sz w:val="28"/>
          <w:szCs w:val="22"/>
          <w:lang w:eastAsia="zh-CN"/>
        </w:rPr>
        <w:t>下载</w:t>
      </w:r>
      <w:r w:rsidR="00A96BFF">
        <w:rPr>
          <w:rFonts w:ascii="仿宋_GB2312" w:eastAsia="仿宋_GB2312" w:hAnsi="微软雅黑" w:cstheme="minorBidi" w:hint="eastAsia"/>
          <w:kern w:val="2"/>
          <w:sz w:val="28"/>
          <w:szCs w:val="22"/>
          <w:lang w:eastAsia="zh-CN"/>
        </w:rPr>
        <w:t>、移动、删除</w:t>
      </w:r>
      <w:r w:rsidRPr="004F6AFA">
        <w:rPr>
          <w:rFonts w:ascii="仿宋_GB2312" w:eastAsia="仿宋_GB2312" w:hAnsi="微软雅黑" w:cstheme="minorBidi" w:hint="eastAsia"/>
          <w:kern w:val="2"/>
          <w:sz w:val="28"/>
          <w:szCs w:val="22"/>
          <w:lang w:eastAsia="zh-CN"/>
        </w:rPr>
        <w:t>资源</w:t>
      </w:r>
      <w:r w:rsidR="00A96BFF">
        <w:rPr>
          <w:rFonts w:ascii="仿宋_GB2312" w:eastAsia="仿宋_GB2312" w:hAnsi="微软雅黑" w:cstheme="minorBidi" w:hint="eastAsia"/>
          <w:kern w:val="2"/>
          <w:sz w:val="28"/>
          <w:szCs w:val="22"/>
          <w:lang w:eastAsia="zh-CN"/>
        </w:rPr>
        <w:t>和原创标识等</w:t>
      </w:r>
      <w:r w:rsidRPr="004F6AFA">
        <w:rPr>
          <w:rFonts w:ascii="仿宋_GB2312" w:eastAsia="仿宋_GB2312" w:hAnsi="微软雅黑" w:cstheme="minorBidi" w:hint="eastAsia"/>
          <w:kern w:val="2"/>
          <w:sz w:val="28"/>
          <w:szCs w:val="22"/>
          <w:lang w:eastAsia="zh-CN"/>
        </w:rPr>
        <w:t>管理功能。</w:t>
      </w:r>
    </w:p>
    <w:p w14:paraId="617EEB2A" w14:textId="72F2CF9C" w:rsidR="00F46200" w:rsidRPr="004F6AFA" w:rsidRDefault="00F46200" w:rsidP="001E2890">
      <w:pPr>
        <w:pStyle w:val="a6"/>
        <w:ind w:firstLineChars="200" w:firstLine="420"/>
        <w:rPr>
          <w:rFonts w:ascii="仿宋_GB2312" w:eastAsia="仿宋_GB2312" w:hAnsi="微软雅黑" w:cstheme="minorBidi"/>
          <w:kern w:val="2"/>
          <w:sz w:val="28"/>
          <w:szCs w:val="22"/>
          <w:lang w:eastAsia="zh-CN"/>
        </w:rPr>
      </w:pPr>
      <w:r>
        <w:rPr>
          <w:noProof/>
          <w:lang w:eastAsia="zh-CN"/>
        </w:rPr>
        <w:drawing>
          <wp:inline distT="0" distB="0" distL="0" distR="0" wp14:anchorId="68138509" wp14:editId="47B4E5CA">
            <wp:extent cx="5274310" cy="3151505"/>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4310" cy="3151505"/>
                    </a:xfrm>
                    <a:prstGeom prst="rect">
                      <a:avLst/>
                    </a:prstGeom>
                  </pic:spPr>
                </pic:pic>
              </a:graphicData>
            </a:graphic>
          </wp:inline>
        </w:drawing>
      </w:r>
    </w:p>
    <w:p w14:paraId="6F4D6961" w14:textId="77777777" w:rsidR="00A03FD8" w:rsidRPr="0027754C" w:rsidRDefault="0027754C" w:rsidP="0027754C">
      <w:pPr>
        <w:pStyle w:val="2"/>
        <w:numPr>
          <w:ilvl w:val="3"/>
          <w:numId w:val="0"/>
        </w:numPr>
        <w:tabs>
          <w:tab w:val="clear" w:pos="576"/>
        </w:tabs>
        <w:spacing w:after="100" w:line="240" w:lineRule="auto"/>
        <w:rPr>
          <w:rFonts w:ascii="宋体" w:hAnsi="宋体"/>
          <w:sz w:val="32"/>
          <w:szCs w:val="32"/>
        </w:rPr>
      </w:pPr>
      <w:bookmarkStart w:id="44" w:name="_Toc446503019"/>
      <w:bookmarkStart w:id="45" w:name="_Toc447811839"/>
      <w:r>
        <w:rPr>
          <w:rFonts w:ascii="宋体" w:hAnsi="宋体" w:hint="eastAsia"/>
          <w:sz w:val="32"/>
          <w:szCs w:val="32"/>
        </w:rPr>
        <w:lastRenderedPageBreak/>
        <w:t>（一）</w:t>
      </w:r>
      <w:r w:rsidR="007E0A17">
        <w:rPr>
          <w:rFonts w:ascii="宋体" w:hAnsi="宋体" w:hint="eastAsia"/>
          <w:sz w:val="32"/>
          <w:szCs w:val="32"/>
        </w:rPr>
        <w:t>资源网盘</w:t>
      </w:r>
      <w:r w:rsidR="00A03FD8" w:rsidRPr="0027754C">
        <w:rPr>
          <w:rFonts w:ascii="宋体" w:hAnsi="宋体" w:hint="eastAsia"/>
          <w:sz w:val="32"/>
          <w:szCs w:val="32"/>
        </w:rPr>
        <w:t>分</w:t>
      </w:r>
      <w:r w:rsidR="00CC275A" w:rsidRPr="0027754C">
        <w:rPr>
          <w:rFonts w:ascii="宋体" w:hAnsi="宋体" w:hint="eastAsia"/>
          <w:sz w:val="32"/>
          <w:szCs w:val="32"/>
        </w:rPr>
        <w:t>类</w:t>
      </w:r>
      <w:bookmarkEnd w:id="44"/>
      <w:bookmarkEnd w:id="45"/>
    </w:p>
    <w:p w14:paraId="07D0A11B" w14:textId="77777777" w:rsidR="00A03FD8" w:rsidRPr="004F6AFA" w:rsidRDefault="00A03FD8" w:rsidP="00A03FD8">
      <w:pPr>
        <w:pStyle w:val="a6"/>
        <w:ind w:firstLineChars="200" w:firstLine="560"/>
        <w:rPr>
          <w:rFonts w:ascii="仿宋_GB2312" w:eastAsia="仿宋_GB2312" w:hAnsi="微软雅黑" w:cstheme="minorBidi"/>
          <w:kern w:val="2"/>
          <w:sz w:val="28"/>
          <w:szCs w:val="22"/>
          <w:lang w:eastAsia="zh-CN"/>
        </w:rPr>
      </w:pPr>
      <w:r w:rsidRPr="004F6AFA">
        <w:rPr>
          <w:rFonts w:ascii="仿宋_GB2312" w:eastAsia="仿宋_GB2312" w:hAnsi="微软雅黑" w:cstheme="minorBidi" w:hint="eastAsia"/>
          <w:kern w:val="2"/>
          <w:sz w:val="28"/>
          <w:szCs w:val="22"/>
          <w:lang w:eastAsia="zh-CN"/>
        </w:rPr>
        <w:t>个人网盘，我的资源栏目可以支持用户对文件进行自定义分类。点击新建文件夹，填写文件夹名字保存后，即新建分类成功。已建好的文件夹在左侧以树型目录结构展示。</w:t>
      </w:r>
    </w:p>
    <w:p w14:paraId="69C14DD1" w14:textId="77777777" w:rsidR="00A03FD8" w:rsidRPr="001E2890" w:rsidRDefault="00A03FD8" w:rsidP="00A03FD8">
      <w:pPr>
        <w:pStyle w:val="a6"/>
        <w:ind w:firstLineChars="200" w:firstLine="560"/>
        <w:rPr>
          <w:rFonts w:ascii="仿宋_GB2312" w:eastAsia="仿宋_GB2312" w:hAnsi="微软雅黑"/>
          <w:sz w:val="28"/>
          <w:lang w:eastAsia="zh-CN"/>
        </w:rPr>
      </w:pPr>
      <w:r w:rsidRPr="001E2890">
        <w:rPr>
          <w:rFonts w:ascii="仿宋_GB2312" w:eastAsia="仿宋_GB2312" w:hAnsi="微软雅黑"/>
          <w:noProof/>
          <w:sz w:val="28"/>
          <w:lang w:eastAsia="zh-CN"/>
        </w:rPr>
        <w:drawing>
          <wp:inline distT="0" distB="0" distL="0" distR="0" wp14:anchorId="2320E57A" wp14:editId="40104500">
            <wp:extent cx="5274310" cy="2076149"/>
            <wp:effectExtent l="0" t="0" r="2540" b="63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74310" cy="2076149"/>
                    </a:xfrm>
                    <a:prstGeom prst="rect">
                      <a:avLst/>
                    </a:prstGeom>
                  </pic:spPr>
                </pic:pic>
              </a:graphicData>
            </a:graphic>
          </wp:inline>
        </w:drawing>
      </w:r>
    </w:p>
    <w:p w14:paraId="37D32FEE" w14:textId="18C352C9" w:rsidR="00A03FD8" w:rsidRPr="001E2890" w:rsidRDefault="00A03FD8" w:rsidP="00A03FD8">
      <w:pPr>
        <w:pStyle w:val="a6"/>
        <w:ind w:firstLineChars="200" w:firstLine="560"/>
        <w:rPr>
          <w:rFonts w:ascii="仿宋_GB2312" w:eastAsia="仿宋_GB2312" w:hAnsi="微软雅黑"/>
          <w:sz w:val="28"/>
          <w:lang w:eastAsia="zh-CN"/>
        </w:rPr>
      </w:pPr>
      <w:r w:rsidRPr="001E2890">
        <w:rPr>
          <w:rFonts w:ascii="仿宋_GB2312" w:eastAsia="仿宋_GB2312" w:hAnsi="微软雅黑" w:hint="eastAsia"/>
          <w:sz w:val="28"/>
          <w:lang w:eastAsia="zh-CN"/>
        </w:rPr>
        <w:t>用户可以对文件夹下的资源进行分享、重命名、移动、下载、报送、删除、</w:t>
      </w:r>
      <w:r w:rsidR="00A96BFF">
        <w:rPr>
          <w:rFonts w:ascii="仿宋_GB2312" w:eastAsia="仿宋_GB2312" w:hAnsi="微软雅黑" w:hint="eastAsia"/>
          <w:sz w:val="28"/>
          <w:lang w:eastAsia="zh-CN"/>
        </w:rPr>
        <w:t>原创标识</w:t>
      </w:r>
      <w:r w:rsidRPr="001E2890">
        <w:rPr>
          <w:rFonts w:ascii="仿宋_GB2312" w:eastAsia="仿宋_GB2312" w:hAnsi="微软雅黑" w:hint="eastAsia"/>
          <w:sz w:val="28"/>
          <w:lang w:eastAsia="zh-CN"/>
        </w:rPr>
        <w:t>等功能，提供按资源格式筛选查看排序，可按时间排序或者按名称排序。</w:t>
      </w:r>
    </w:p>
    <w:p w14:paraId="3BE2919B" w14:textId="77777777" w:rsidR="00A03FD8" w:rsidRPr="001E2890" w:rsidRDefault="00A03FD8" w:rsidP="00A03FD8">
      <w:pPr>
        <w:pStyle w:val="a6"/>
        <w:ind w:firstLineChars="200" w:firstLine="560"/>
        <w:rPr>
          <w:rFonts w:ascii="仿宋_GB2312" w:eastAsia="仿宋_GB2312" w:hAnsi="微软雅黑"/>
          <w:sz w:val="28"/>
          <w:lang w:eastAsia="zh-CN"/>
        </w:rPr>
      </w:pPr>
      <w:r w:rsidRPr="001E2890">
        <w:rPr>
          <w:rFonts w:ascii="仿宋_GB2312" w:eastAsia="仿宋_GB2312" w:hAnsi="微软雅黑"/>
          <w:noProof/>
          <w:sz w:val="28"/>
          <w:lang w:eastAsia="zh-CN"/>
        </w:rPr>
        <w:drawing>
          <wp:inline distT="0" distB="0" distL="0" distR="0" wp14:anchorId="4B33D602" wp14:editId="1EA5EFBB">
            <wp:extent cx="5274310" cy="2195798"/>
            <wp:effectExtent l="0" t="0" r="254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74310" cy="2195798"/>
                    </a:xfrm>
                    <a:prstGeom prst="rect">
                      <a:avLst/>
                    </a:prstGeom>
                  </pic:spPr>
                </pic:pic>
              </a:graphicData>
            </a:graphic>
          </wp:inline>
        </w:drawing>
      </w:r>
    </w:p>
    <w:p w14:paraId="7DF8C078" w14:textId="77777777" w:rsidR="00A03FD8" w:rsidRPr="001E2890" w:rsidRDefault="00A03FD8" w:rsidP="00A03FD8">
      <w:pPr>
        <w:pStyle w:val="a6"/>
        <w:ind w:firstLineChars="200" w:firstLine="560"/>
        <w:rPr>
          <w:rFonts w:ascii="仿宋_GB2312" w:eastAsia="仿宋_GB2312" w:hAnsi="微软雅黑"/>
          <w:sz w:val="28"/>
          <w:lang w:eastAsia="zh-CN"/>
        </w:rPr>
      </w:pPr>
    </w:p>
    <w:p w14:paraId="4AFCC1A4" w14:textId="6D7B8C40" w:rsidR="00A03FD8" w:rsidRPr="001E2890" w:rsidRDefault="00A03FD8" w:rsidP="00A03FD8">
      <w:pPr>
        <w:pStyle w:val="a6"/>
        <w:ind w:firstLineChars="200" w:firstLine="560"/>
        <w:rPr>
          <w:rFonts w:ascii="仿宋_GB2312" w:eastAsia="仿宋_GB2312" w:hAnsi="微软雅黑"/>
          <w:sz w:val="28"/>
          <w:lang w:eastAsia="zh-CN"/>
        </w:rPr>
      </w:pPr>
      <w:r w:rsidRPr="001E2890">
        <w:rPr>
          <w:rFonts w:ascii="仿宋_GB2312" w:eastAsia="仿宋_GB2312" w:hAnsi="微软雅黑" w:hint="eastAsia"/>
          <w:sz w:val="28"/>
          <w:lang w:eastAsia="zh-CN"/>
        </w:rPr>
        <w:t>目前，普通教师的网盘容量为5G，在“资源中心“最左下可查询个人网盘使用容量大小。</w:t>
      </w:r>
      <w:r w:rsidR="00A96BFF">
        <w:rPr>
          <w:rFonts w:ascii="仿宋_GB2312" w:eastAsia="仿宋_GB2312" w:hAnsi="微软雅黑" w:hint="eastAsia"/>
          <w:sz w:val="28"/>
          <w:lang w:eastAsia="zh-CN"/>
        </w:rPr>
        <w:t>点击“扩容”可以通过使用积分兑换容量，</w:t>
      </w:r>
      <w:r w:rsidR="00A96BFF">
        <w:rPr>
          <w:rFonts w:ascii="仿宋_GB2312" w:eastAsia="仿宋_GB2312" w:hAnsi="微软雅黑" w:hint="eastAsia"/>
          <w:sz w:val="28"/>
          <w:lang w:eastAsia="zh-CN"/>
        </w:rPr>
        <w:lastRenderedPageBreak/>
        <w:t>10积分可以兑换1M网盘，申请通过审批后会消耗掉积分，得到相应的网盘容量。</w:t>
      </w:r>
    </w:p>
    <w:p w14:paraId="5D9D88C4" w14:textId="501004CF" w:rsidR="00A03FD8" w:rsidRDefault="00A96BFF" w:rsidP="00A96BFF">
      <w:pPr>
        <w:pStyle w:val="a6"/>
        <w:ind w:firstLineChars="200" w:firstLine="420"/>
        <w:jc w:val="center"/>
        <w:rPr>
          <w:rFonts w:ascii="仿宋_GB2312" w:eastAsia="仿宋_GB2312" w:hAnsi="微软雅黑"/>
          <w:sz w:val="28"/>
          <w:lang w:eastAsia="zh-CN"/>
        </w:rPr>
      </w:pPr>
      <w:r>
        <w:rPr>
          <w:noProof/>
          <w:lang w:eastAsia="zh-CN"/>
        </w:rPr>
        <w:drawing>
          <wp:inline distT="0" distB="0" distL="0" distR="0" wp14:anchorId="11954DA6" wp14:editId="3A28743A">
            <wp:extent cx="3855847" cy="1377088"/>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873347" cy="1383338"/>
                    </a:xfrm>
                    <a:prstGeom prst="rect">
                      <a:avLst/>
                    </a:prstGeom>
                  </pic:spPr>
                </pic:pic>
              </a:graphicData>
            </a:graphic>
          </wp:inline>
        </w:drawing>
      </w:r>
    </w:p>
    <w:p w14:paraId="7F94BF62" w14:textId="6747EFE0" w:rsidR="00A03FD8" w:rsidRPr="001E2890" w:rsidRDefault="00A96BFF" w:rsidP="00A96BFF">
      <w:pPr>
        <w:pStyle w:val="a6"/>
        <w:ind w:firstLineChars="200" w:firstLine="420"/>
        <w:jc w:val="center"/>
        <w:rPr>
          <w:rFonts w:ascii="仿宋_GB2312" w:eastAsia="仿宋_GB2312" w:hAnsi="微软雅黑"/>
          <w:sz w:val="28"/>
          <w:lang w:eastAsia="zh-CN"/>
        </w:rPr>
      </w:pPr>
      <w:r>
        <w:rPr>
          <w:noProof/>
          <w:lang w:eastAsia="zh-CN"/>
        </w:rPr>
        <w:drawing>
          <wp:inline distT="0" distB="0" distL="0" distR="0" wp14:anchorId="6895ECE5" wp14:editId="52BAE74A">
            <wp:extent cx="5274310" cy="2183765"/>
            <wp:effectExtent l="0" t="0" r="2540" b="698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74310" cy="2183765"/>
                    </a:xfrm>
                    <a:prstGeom prst="rect">
                      <a:avLst/>
                    </a:prstGeom>
                  </pic:spPr>
                </pic:pic>
              </a:graphicData>
            </a:graphic>
          </wp:inline>
        </w:drawing>
      </w:r>
    </w:p>
    <w:p w14:paraId="087F204B" w14:textId="77777777" w:rsidR="00482EAC" w:rsidRPr="0027754C" w:rsidRDefault="0027754C" w:rsidP="0027754C">
      <w:pPr>
        <w:pStyle w:val="2"/>
        <w:numPr>
          <w:ilvl w:val="3"/>
          <w:numId w:val="0"/>
        </w:numPr>
        <w:tabs>
          <w:tab w:val="clear" w:pos="576"/>
        </w:tabs>
        <w:spacing w:after="100" w:line="240" w:lineRule="auto"/>
        <w:rPr>
          <w:rFonts w:ascii="宋体" w:hAnsi="宋体"/>
          <w:sz w:val="32"/>
          <w:szCs w:val="32"/>
        </w:rPr>
      </w:pPr>
      <w:bookmarkStart w:id="46" w:name="_Toc446503020"/>
      <w:bookmarkStart w:id="47" w:name="_Toc447811840"/>
      <w:r>
        <w:rPr>
          <w:rFonts w:ascii="宋体" w:hAnsi="宋体" w:hint="eastAsia"/>
          <w:sz w:val="32"/>
          <w:szCs w:val="32"/>
        </w:rPr>
        <w:t>（二）</w:t>
      </w:r>
      <w:r w:rsidR="00482EAC" w:rsidRPr="0027754C">
        <w:rPr>
          <w:rFonts w:ascii="宋体" w:hAnsi="宋体" w:hint="eastAsia"/>
          <w:sz w:val="32"/>
          <w:szCs w:val="32"/>
        </w:rPr>
        <w:t>个人资源报送</w:t>
      </w:r>
      <w:bookmarkEnd w:id="46"/>
      <w:bookmarkEnd w:id="47"/>
    </w:p>
    <w:p w14:paraId="1006A34F" w14:textId="37C051F6" w:rsidR="00482EAC" w:rsidRPr="001E2890" w:rsidRDefault="00482EAC" w:rsidP="001E2890">
      <w:pPr>
        <w:pStyle w:val="a6"/>
        <w:ind w:firstLineChars="200" w:firstLine="560"/>
        <w:rPr>
          <w:rFonts w:ascii="仿宋_GB2312" w:eastAsia="仿宋_GB2312" w:hAnsi="微软雅黑"/>
          <w:sz w:val="28"/>
          <w:lang w:eastAsia="zh-CN"/>
        </w:rPr>
      </w:pPr>
      <w:r w:rsidRPr="001E2890">
        <w:rPr>
          <w:rFonts w:ascii="仿宋_GB2312" w:eastAsia="仿宋_GB2312" w:hAnsi="微软雅黑" w:hint="eastAsia"/>
          <w:sz w:val="28"/>
          <w:lang w:eastAsia="zh-CN"/>
        </w:rPr>
        <w:t>用户进入个人网盘</w:t>
      </w:r>
      <w:r w:rsidR="00ED3933" w:rsidRPr="001E2890">
        <w:rPr>
          <w:rFonts w:ascii="仿宋_GB2312" w:eastAsia="仿宋_GB2312" w:hAnsi="微软雅黑" w:hint="eastAsia"/>
          <w:sz w:val="28"/>
          <w:lang w:eastAsia="zh-CN"/>
        </w:rPr>
        <w:t>，</w:t>
      </w:r>
      <w:r w:rsidRPr="001E2890">
        <w:rPr>
          <w:rFonts w:ascii="仿宋_GB2312" w:eastAsia="仿宋_GB2312" w:hAnsi="微软雅黑" w:hint="eastAsia"/>
          <w:sz w:val="28"/>
          <w:lang w:eastAsia="zh-CN"/>
        </w:rPr>
        <w:t>我的资源栏目，选择资源后点击报送</w:t>
      </w:r>
      <w:r w:rsidR="00A96BFF">
        <w:rPr>
          <w:rFonts w:ascii="仿宋_GB2312" w:eastAsia="仿宋_GB2312" w:hAnsi="微软雅黑" w:hint="eastAsia"/>
          <w:sz w:val="28"/>
          <w:lang w:eastAsia="zh-CN"/>
        </w:rPr>
        <w:t>。</w:t>
      </w:r>
    </w:p>
    <w:p w14:paraId="69B3BACE" w14:textId="77777777" w:rsidR="00482EAC" w:rsidRPr="001E2890" w:rsidRDefault="00ED3933" w:rsidP="001E2890">
      <w:pPr>
        <w:pStyle w:val="a6"/>
        <w:ind w:firstLineChars="200" w:firstLine="560"/>
        <w:rPr>
          <w:rFonts w:ascii="仿宋_GB2312" w:eastAsia="仿宋_GB2312" w:hAnsi="微软雅黑"/>
          <w:sz w:val="28"/>
          <w:lang w:eastAsia="zh-CN"/>
        </w:rPr>
      </w:pPr>
      <w:r w:rsidRPr="001E2890">
        <w:rPr>
          <w:rFonts w:ascii="仿宋_GB2312" w:eastAsia="仿宋_GB2312" w:hAnsi="微软雅黑"/>
          <w:noProof/>
          <w:sz w:val="28"/>
          <w:lang w:eastAsia="zh-CN"/>
        </w:rPr>
        <w:drawing>
          <wp:inline distT="0" distB="0" distL="0" distR="0" wp14:anchorId="24E9A8A5" wp14:editId="32F79A22">
            <wp:extent cx="5274310" cy="216710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74310" cy="2167107"/>
                    </a:xfrm>
                    <a:prstGeom prst="rect">
                      <a:avLst/>
                    </a:prstGeom>
                  </pic:spPr>
                </pic:pic>
              </a:graphicData>
            </a:graphic>
          </wp:inline>
        </w:drawing>
      </w:r>
    </w:p>
    <w:p w14:paraId="2F125803" w14:textId="45AD5357" w:rsidR="00482EAC" w:rsidRPr="001E2890" w:rsidRDefault="004C2038" w:rsidP="001E2890">
      <w:pPr>
        <w:pStyle w:val="a6"/>
        <w:ind w:firstLineChars="200" w:firstLine="560"/>
        <w:rPr>
          <w:rFonts w:ascii="仿宋_GB2312" w:eastAsia="仿宋_GB2312" w:hAnsi="微软雅黑"/>
          <w:sz w:val="28"/>
          <w:lang w:eastAsia="zh-CN"/>
        </w:rPr>
      </w:pPr>
      <w:r>
        <w:rPr>
          <w:rFonts w:ascii="仿宋_GB2312" w:eastAsia="仿宋_GB2312" w:hAnsi="微软雅黑" w:hint="eastAsia"/>
          <w:sz w:val="28"/>
          <w:lang w:eastAsia="zh-CN"/>
        </w:rPr>
        <w:t>进入报送页面后，填写</w:t>
      </w:r>
      <w:r w:rsidR="00482EAC" w:rsidRPr="001E2890">
        <w:rPr>
          <w:rFonts w:ascii="仿宋_GB2312" w:eastAsia="仿宋_GB2312" w:hAnsi="微软雅黑" w:hint="eastAsia"/>
          <w:sz w:val="28"/>
          <w:lang w:eastAsia="zh-CN"/>
        </w:rPr>
        <w:t>资源</w:t>
      </w:r>
      <w:r>
        <w:rPr>
          <w:rFonts w:ascii="仿宋_GB2312" w:eastAsia="仿宋_GB2312" w:hAnsi="微软雅黑" w:hint="eastAsia"/>
          <w:sz w:val="28"/>
          <w:lang w:eastAsia="zh-CN"/>
        </w:rPr>
        <w:t>标题、简介、类型、使用方式与对象，对资源</w:t>
      </w:r>
      <w:r w:rsidR="00482EAC" w:rsidRPr="001E2890">
        <w:rPr>
          <w:rFonts w:ascii="仿宋_GB2312" w:eastAsia="仿宋_GB2312" w:hAnsi="微软雅黑" w:hint="eastAsia"/>
          <w:sz w:val="28"/>
          <w:lang w:eastAsia="zh-CN"/>
        </w:rPr>
        <w:t>进行编目，编目成功后，</w:t>
      </w:r>
      <w:r>
        <w:rPr>
          <w:rFonts w:ascii="仿宋_GB2312" w:eastAsia="仿宋_GB2312" w:hAnsi="微软雅黑" w:hint="eastAsia"/>
          <w:sz w:val="28"/>
          <w:lang w:eastAsia="zh-CN"/>
        </w:rPr>
        <w:t>打上资源标签，</w:t>
      </w:r>
      <w:r w:rsidR="00482EAC" w:rsidRPr="001E2890">
        <w:rPr>
          <w:rFonts w:ascii="仿宋_GB2312" w:eastAsia="仿宋_GB2312" w:hAnsi="微软雅黑" w:hint="eastAsia"/>
          <w:sz w:val="28"/>
          <w:lang w:eastAsia="zh-CN"/>
        </w:rPr>
        <w:t>点击上报按钮即可将</w:t>
      </w:r>
      <w:r w:rsidR="00482EAC" w:rsidRPr="001E2890">
        <w:rPr>
          <w:rFonts w:ascii="仿宋_GB2312" w:eastAsia="仿宋_GB2312" w:hAnsi="微软雅黑" w:hint="eastAsia"/>
          <w:sz w:val="28"/>
          <w:lang w:eastAsia="zh-CN"/>
        </w:rPr>
        <w:lastRenderedPageBreak/>
        <w:t>个人资源上报至学校资源库，待学校管理员审核通过后，该资源可进入学校资源库，供校内成员共享和使用。</w:t>
      </w:r>
    </w:p>
    <w:p w14:paraId="6DC7497F" w14:textId="5CA7C18F" w:rsidR="00482EAC" w:rsidRDefault="00A96BFF" w:rsidP="001E2890">
      <w:pPr>
        <w:pStyle w:val="a6"/>
        <w:ind w:firstLineChars="200" w:firstLine="420"/>
        <w:rPr>
          <w:rFonts w:ascii="仿宋_GB2312" w:eastAsia="仿宋_GB2312" w:hAnsi="微软雅黑"/>
          <w:sz w:val="28"/>
          <w:lang w:eastAsia="zh-CN"/>
        </w:rPr>
      </w:pPr>
      <w:r>
        <w:rPr>
          <w:noProof/>
          <w:lang w:eastAsia="zh-CN"/>
        </w:rPr>
        <w:drawing>
          <wp:inline distT="0" distB="0" distL="0" distR="0" wp14:anchorId="2AB97294" wp14:editId="4B17A982">
            <wp:extent cx="5274310" cy="3577590"/>
            <wp:effectExtent l="0" t="0" r="2540" b="381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74310" cy="3577590"/>
                    </a:xfrm>
                    <a:prstGeom prst="rect">
                      <a:avLst/>
                    </a:prstGeom>
                  </pic:spPr>
                </pic:pic>
              </a:graphicData>
            </a:graphic>
          </wp:inline>
        </w:drawing>
      </w:r>
    </w:p>
    <w:p w14:paraId="381E85D5" w14:textId="339AE2C3" w:rsidR="004C2038" w:rsidRPr="001E2890" w:rsidRDefault="004C2038" w:rsidP="001E2890">
      <w:pPr>
        <w:pStyle w:val="a6"/>
        <w:ind w:firstLineChars="200" w:firstLine="420"/>
        <w:rPr>
          <w:rFonts w:ascii="仿宋_GB2312" w:eastAsia="仿宋_GB2312" w:hAnsi="微软雅黑"/>
          <w:sz w:val="28"/>
          <w:lang w:eastAsia="zh-CN"/>
        </w:rPr>
      </w:pPr>
      <w:r>
        <w:rPr>
          <w:noProof/>
          <w:lang w:eastAsia="zh-CN"/>
        </w:rPr>
        <w:drawing>
          <wp:inline distT="0" distB="0" distL="0" distR="0" wp14:anchorId="57FA14DA" wp14:editId="1C81436A">
            <wp:extent cx="5274310" cy="3689350"/>
            <wp:effectExtent l="0" t="0" r="2540" b="635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74310" cy="3689350"/>
                    </a:xfrm>
                    <a:prstGeom prst="rect">
                      <a:avLst/>
                    </a:prstGeom>
                  </pic:spPr>
                </pic:pic>
              </a:graphicData>
            </a:graphic>
          </wp:inline>
        </w:drawing>
      </w:r>
    </w:p>
    <w:p w14:paraId="115B883F" w14:textId="77777777" w:rsidR="00672E46" w:rsidRPr="0027754C" w:rsidRDefault="0027754C" w:rsidP="0027754C">
      <w:pPr>
        <w:pStyle w:val="2"/>
        <w:numPr>
          <w:ilvl w:val="3"/>
          <w:numId w:val="0"/>
        </w:numPr>
        <w:tabs>
          <w:tab w:val="clear" w:pos="576"/>
        </w:tabs>
        <w:spacing w:after="100" w:line="240" w:lineRule="auto"/>
        <w:rPr>
          <w:rFonts w:ascii="宋体" w:hAnsi="宋体"/>
          <w:sz w:val="32"/>
          <w:szCs w:val="32"/>
        </w:rPr>
      </w:pPr>
      <w:bookmarkStart w:id="48" w:name="_Toc446503021"/>
      <w:bookmarkStart w:id="49" w:name="_Toc447811841"/>
      <w:r>
        <w:rPr>
          <w:rFonts w:ascii="宋体" w:hAnsi="宋体" w:hint="eastAsia"/>
          <w:sz w:val="32"/>
          <w:szCs w:val="32"/>
        </w:rPr>
        <w:lastRenderedPageBreak/>
        <w:t>（三）</w:t>
      </w:r>
      <w:r w:rsidR="00672E46" w:rsidRPr="0027754C">
        <w:rPr>
          <w:rFonts w:ascii="宋体" w:hAnsi="宋体" w:hint="eastAsia"/>
          <w:sz w:val="32"/>
          <w:szCs w:val="32"/>
        </w:rPr>
        <w:t>个人资源报审</w:t>
      </w:r>
      <w:bookmarkEnd w:id="48"/>
      <w:bookmarkEnd w:id="49"/>
    </w:p>
    <w:p w14:paraId="7F869D25" w14:textId="77777777" w:rsidR="0090387D" w:rsidRPr="0090387D" w:rsidRDefault="002C1379" w:rsidP="0090387D">
      <w:pPr>
        <w:pStyle w:val="a6"/>
        <w:ind w:firstLineChars="200" w:firstLine="560"/>
        <w:rPr>
          <w:rFonts w:ascii="仿宋_GB2312" w:eastAsia="仿宋_GB2312" w:hAnsi="微软雅黑"/>
          <w:sz w:val="28"/>
        </w:rPr>
      </w:pPr>
      <w:r w:rsidRPr="001E2890">
        <w:rPr>
          <w:rFonts w:ascii="仿宋_GB2312" w:eastAsia="仿宋_GB2312" w:hAnsi="微软雅黑" w:hint="eastAsia"/>
          <w:sz w:val="28"/>
          <w:lang w:eastAsia="zh-CN"/>
        </w:rPr>
        <w:t>“报审”指微课报审参加某类活动，需参加专门的某项活动才能“报审”。</w:t>
      </w:r>
      <w:r w:rsidR="00672E46" w:rsidRPr="001E2890">
        <w:rPr>
          <w:rFonts w:ascii="仿宋_GB2312" w:eastAsia="仿宋_GB2312" w:hAnsi="微软雅黑" w:hint="eastAsia"/>
          <w:sz w:val="28"/>
          <w:lang w:eastAsia="zh-CN"/>
        </w:rPr>
        <w:t>个人用户在</w:t>
      </w:r>
      <w:r w:rsidR="0090387D">
        <w:rPr>
          <w:rFonts w:ascii="仿宋_GB2312" w:eastAsia="仿宋_GB2312" w:hAnsi="微软雅黑" w:hint="eastAsia"/>
          <w:sz w:val="28"/>
          <w:lang w:eastAsia="zh-CN"/>
        </w:rPr>
        <w:t>【</w:t>
      </w:r>
      <w:r w:rsidR="00672E46" w:rsidRPr="001E2890">
        <w:rPr>
          <w:rFonts w:ascii="仿宋_GB2312" w:eastAsia="仿宋_GB2312" w:hAnsi="微软雅黑" w:hint="eastAsia"/>
          <w:sz w:val="28"/>
          <w:lang w:eastAsia="zh-CN"/>
        </w:rPr>
        <w:t>我的资源</w:t>
      </w:r>
      <w:r w:rsidR="0090387D">
        <w:rPr>
          <w:rFonts w:ascii="仿宋_GB2312" w:eastAsia="仿宋_GB2312" w:hAnsi="微软雅黑" w:hint="eastAsia"/>
          <w:sz w:val="28"/>
          <w:lang w:eastAsia="zh-CN"/>
        </w:rPr>
        <w:t>】栏目下，批量选择好资源后，点</w:t>
      </w:r>
      <w:r w:rsidR="0090387D" w:rsidRPr="00BF0C17">
        <w:rPr>
          <w:rFonts w:eastAsia="仿宋_GB2312" w:hint="eastAsia"/>
          <w:sz w:val="28"/>
        </w:rPr>
        <w:t>点击</w:t>
      </w:r>
      <w:r w:rsidR="0090387D">
        <w:rPr>
          <w:rFonts w:eastAsia="仿宋_GB2312" w:hint="eastAsia"/>
          <w:sz w:val="28"/>
          <w:lang w:eastAsia="zh-CN"/>
        </w:rPr>
        <w:t>【</w:t>
      </w:r>
      <w:r w:rsidR="0090387D" w:rsidRPr="00BF0C17">
        <w:rPr>
          <w:rFonts w:eastAsia="仿宋_GB2312" w:hint="eastAsia"/>
          <w:sz w:val="28"/>
        </w:rPr>
        <w:t>报审</w:t>
      </w:r>
      <w:r w:rsidR="0090387D">
        <w:rPr>
          <w:rFonts w:eastAsia="仿宋_GB2312" w:hint="eastAsia"/>
          <w:sz w:val="28"/>
          <w:lang w:eastAsia="zh-CN"/>
        </w:rPr>
        <w:t>】</w:t>
      </w:r>
      <w:r w:rsidR="0090387D" w:rsidRPr="00BF0C17">
        <w:rPr>
          <w:rFonts w:eastAsia="仿宋_GB2312" w:hint="eastAsia"/>
          <w:sz w:val="28"/>
        </w:rPr>
        <w:t>按钮。</w:t>
      </w:r>
    </w:p>
    <w:p w14:paraId="6A47807C" w14:textId="77777777" w:rsidR="0090387D" w:rsidRDefault="0090387D" w:rsidP="0090387D">
      <w:r>
        <w:rPr>
          <w:noProof/>
        </w:rPr>
        <w:drawing>
          <wp:inline distT="0" distB="0" distL="0" distR="0" wp14:anchorId="4400A20C" wp14:editId="675572DC">
            <wp:extent cx="5274310" cy="1927362"/>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a:srcRect/>
                    <a:stretch>
                      <a:fillRect/>
                    </a:stretch>
                  </pic:blipFill>
                  <pic:spPr bwMode="auto">
                    <a:xfrm>
                      <a:off x="0" y="0"/>
                      <a:ext cx="5274310" cy="1927362"/>
                    </a:xfrm>
                    <a:prstGeom prst="rect">
                      <a:avLst/>
                    </a:prstGeom>
                    <a:noFill/>
                    <a:ln w="9525">
                      <a:noFill/>
                      <a:miter lim="800000"/>
                      <a:headEnd/>
                      <a:tailEnd/>
                    </a:ln>
                  </pic:spPr>
                </pic:pic>
              </a:graphicData>
            </a:graphic>
          </wp:inline>
        </w:drawing>
      </w:r>
    </w:p>
    <w:p w14:paraId="5419128D" w14:textId="77777777" w:rsidR="0090387D" w:rsidRPr="004F6AFA" w:rsidRDefault="0090387D" w:rsidP="004F6AFA">
      <w:pPr>
        <w:pStyle w:val="a6"/>
        <w:ind w:firstLineChars="200" w:firstLine="560"/>
        <w:rPr>
          <w:rFonts w:ascii="仿宋_GB2312" w:eastAsia="仿宋_GB2312" w:hAnsi="微软雅黑" w:cstheme="minorBidi"/>
          <w:kern w:val="2"/>
          <w:sz w:val="28"/>
          <w:szCs w:val="22"/>
          <w:lang w:eastAsia="zh-CN"/>
        </w:rPr>
      </w:pPr>
      <w:r w:rsidRPr="004F6AFA">
        <w:rPr>
          <w:rFonts w:ascii="仿宋_GB2312" w:eastAsia="仿宋_GB2312" w:hAnsi="微软雅黑" w:cstheme="minorBidi" w:hint="eastAsia"/>
          <w:kern w:val="2"/>
          <w:sz w:val="28"/>
          <w:szCs w:val="22"/>
          <w:lang w:eastAsia="zh-CN"/>
        </w:rPr>
        <w:t>输入微课名称后进入微课报审页面，简单编目后点击确定，进入申报材料页面。</w:t>
      </w:r>
    </w:p>
    <w:p w14:paraId="60E98E93" w14:textId="77777777" w:rsidR="0090387D" w:rsidRDefault="0090387D" w:rsidP="004C2038">
      <w:pPr>
        <w:jc w:val="center"/>
      </w:pPr>
      <w:r>
        <w:rPr>
          <w:noProof/>
        </w:rPr>
        <w:drawing>
          <wp:inline distT="0" distB="0" distL="0" distR="0" wp14:anchorId="54244D38" wp14:editId="0FB33B62">
            <wp:extent cx="3886200" cy="2085975"/>
            <wp:effectExtent l="19050" t="0" r="0" b="0"/>
            <wp:docPr id="23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a:srcRect/>
                    <a:stretch>
                      <a:fillRect/>
                    </a:stretch>
                  </pic:blipFill>
                  <pic:spPr bwMode="auto">
                    <a:xfrm>
                      <a:off x="0" y="0"/>
                      <a:ext cx="3886200" cy="2085975"/>
                    </a:xfrm>
                    <a:prstGeom prst="rect">
                      <a:avLst/>
                    </a:prstGeom>
                    <a:noFill/>
                    <a:ln w="9525">
                      <a:noFill/>
                      <a:miter lim="800000"/>
                      <a:headEnd/>
                      <a:tailEnd/>
                    </a:ln>
                  </pic:spPr>
                </pic:pic>
              </a:graphicData>
            </a:graphic>
          </wp:inline>
        </w:drawing>
      </w:r>
    </w:p>
    <w:p w14:paraId="7B0F980F" w14:textId="77777777" w:rsidR="0090387D" w:rsidRDefault="0090387D" w:rsidP="004C2038">
      <w:pPr>
        <w:jc w:val="center"/>
      </w:pPr>
      <w:r>
        <w:rPr>
          <w:noProof/>
        </w:rPr>
        <w:drawing>
          <wp:inline distT="0" distB="0" distL="0" distR="0" wp14:anchorId="69F9D080" wp14:editId="2FC0BDA8">
            <wp:extent cx="5274310" cy="1308872"/>
            <wp:effectExtent l="1905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9"/>
                    <a:srcRect/>
                    <a:stretch>
                      <a:fillRect/>
                    </a:stretch>
                  </pic:blipFill>
                  <pic:spPr bwMode="auto">
                    <a:xfrm>
                      <a:off x="0" y="0"/>
                      <a:ext cx="5274310" cy="1308872"/>
                    </a:xfrm>
                    <a:prstGeom prst="rect">
                      <a:avLst/>
                    </a:prstGeom>
                    <a:noFill/>
                    <a:ln w="9525">
                      <a:noFill/>
                      <a:miter lim="800000"/>
                      <a:headEnd/>
                      <a:tailEnd/>
                    </a:ln>
                  </pic:spPr>
                </pic:pic>
              </a:graphicData>
            </a:graphic>
          </wp:inline>
        </w:drawing>
      </w:r>
    </w:p>
    <w:p w14:paraId="20495E8E" w14:textId="77777777" w:rsidR="0090387D" w:rsidRPr="004F6AFA" w:rsidRDefault="0090387D" w:rsidP="004F6AFA">
      <w:pPr>
        <w:pStyle w:val="a6"/>
        <w:ind w:firstLineChars="200" w:firstLine="560"/>
        <w:rPr>
          <w:rFonts w:ascii="仿宋_GB2312" w:eastAsia="仿宋_GB2312" w:hAnsi="微软雅黑" w:cstheme="minorBidi"/>
          <w:kern w:val="2"/>
          <w:sz w:val="28"/>
          <w:szCs w:val="22"/>
          <w:lang w:eastAsia="zh-CN"/>
        </w:rPr>
      </w:pPr>
      <w:r w:rsidRPr="004F6AFA">
        <w:rPr>
          <w:rFonts w:ascii="仿宋_GB2312" w:eastAsia="仿宋_GB2312" w:hAnsi="微软雅黑" w:cstheme="minorBidi" w:hint="eastAsia"/>
          <w:kern w:val="2"/>
          <w:sz w:val="28"/>
          <w:szCs w:val="22"/>
          <w:lang w:eastAsia="zh-CN"/>
        </w:rPr>
        <w:t>按照页面要求填写相关的信息和提交附件后，点击提交，即可报审成功。由第三方评审应用完成评审流程，评审结果纳入省教育资源</w:t>
      </w:r>
      <w:r w:rsidRPr="004F6AFA">
        <w:rPr>
          <w:rFonts w:ascii="仿宋_GB2312" w:eastAsia="仿宋_GB2312" w:hAnsi="微软雅黑" w:cstheme="minorBidi" w:hint="eastAsia"/>
          <w:kern w:val="2"/>
          <w:sz w:val="28"/>
          <w:szCs w:val="22"/>
          <w:lang w:eastAsia="zh-CN"/>
        </w:rPr>
        <w:lastRenderedPageBreak/>
        <w:t>公共服务平台省级优质资源。</w:t>
      </w:r>
    </w:p>
    <w:p w14:paraId="274E38A0" w14:textId="25630294" w:rsidR="0090387D" w:rsidRPr="004C2038" w:rsidRDefault="0090387D" w:rsidP="004C2038">
      <w:pPr>
        <w:jc w:val="center"/>
      </w:pPr>
      <w:r>
        <w:rPr>
          <w:noProof/>
        </w:rPr>
        <w:drawing>
          <wp:inline distT="0" distB="0" distL="0" distR="0" wp14:anchorId="103892E0" wp14:editId="656761BB">
            <wp:extent cx="5274310" cy="3618260"/>
            <wp:effectExtent l="19050" t="0" r="2540" b="0"/>
            <wp:docPr id="3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0"/>
                    <a:srcRect/>
                    <a:stretch>
                      <a:fillRect/>
                    </a:stretch>
                  </pic:blipFill>
                  <pic:spPr bwMode="auto">
                    <a:xfrm>
                      <a:off x="0" y="0"/>
                      <a:ext cx="5274310" cy="3618260"/>
                    </a:xfrm>
                    <a:prstGeom prst="rect">
                      <a:avLst/>
                    </a:prstGeom>
                    <a:noFill/>
                    <a:ln w="9525">
                      <a:noFill/>
                      <a:miter lim="800000"/>
                      <a:headEnd/>
                      <a:tailEnd/>
                    </a:ln>
                  </pic:spPr>
                </pic:pic>
              </a:graphicData>
            </a:graphic>
          </wp:inline>
        </w:drawing>
      </w:r>
    </w:p>
    <w:p w14:paraId="7EDF15EE" w14:textId="77777777" w:rsidR="00567B0F" w:rsidRPr="0027754C" w:rsidRDefault="007D7E90" w:rsidP="0027754C">
      <w:pPr>
        <w:keepNext/>
        <w:keepLines/>
        <w:spacing w:before="340" w:after="330" w:line="360" w:lineRule="auto"/>
        <w:outlineLvl w:val="0"/>
        <w:rPr>
          <w:rFonts w:ascii="宋体" w:hAnsi="宋体" w:cs="Times New Roman"/>
          <w:b/>
          <w:bCs/>
          <w:kern w:val="44"/>
          <w:sz w:val="44"/>
          <w:szCs w:val="44"/>
        </w:rPr>
      </w:pPr>
      <w:bookmarkStart w:id="50" w:name="_Toc446503022"/>
      <w:bookmarkStart w:id="51" w:name="_Toc447811842"/>
      <w:r w:rsidRPr="0027754C">
        <w:rPr>
          <w:rFonts w:ascii="宋体" w:hAnsi="宋体" w:cs="Times New Roman" w:hint="eastAsia"/>
          <w:b/>
          <w:bCs/>
          <w:kern w:val="44"/>
          <w:sz w:val="44"/>
          <w:szCs w:val="44"/>
        </w:rPr>
        <w:t>四、</w:t>
      </w:r>
      <w:r w:rsidR="00567B0F" w:rsidRPr="0027754C">
        <w:rPr>
          <w:rFonts w:ascii="宋体" w:hAnsi="宋体" w:cs="Times New Roman" w:hint="eastAsia"/>
          <w:b/>
          <w:bCs/>
          <w:kern w:val="44"/>
          <w:sz w:val="44"/>
          <w:szCs w:val="44"/>
        </w:rPr>
        <w:t>班级</w:t>
      </w:r>
      <w:r w:rsidR="000162D3" w:rsidRPr="0027754C">
        <w:rPr>
          <w:rFonts w:ascii="宋体" w:hAnsi="宋体" w:cs="Times New Roman" w:hint="eastAsia"/>
          <w:b/>
          <w:bCs/>
          <w:kern w:val="44"/>
          <w:sz w:val="44"/>
          <w:szCs w:val="44"/>
        </w:rPr>
        <w:t>空间</w:t>
      </w:r>
      <w:bookmarkEnd w:id="50"/>
      <w:bookmarkEnd w:id="51"/>
    </w:p>
    <w:p w14:paraId="5959EFDD" w14:textId="56DB5AFC" w:rsidR="007B72B6" w:rsidRPr="004F6AFA" w:rsidRDefault="007B72B6" w:rsidP="007B72B6">
      <w:pPr>
        <w:pStyle w:val="a6"/>
        <w:ind w:firstLineChars="200" w:firstLine="560"/>
        <w:rPr>
          <w:rFonts w:ascii="仿宋_GB2312" w:eastAsia="仿宋_GB2312" w:hAnsi="微软雅黑" w:cstheme="minorBidi"/>
          <w:kern w:val="2"/>
          <w:sz w:val="28"/>
          <w:szCs w:val="22"/>
          <w:lang w:eastAsia="zh-CN"/>
        </w:rPr>
      </w:pPr>
      <w:r>
        <w:rPr>
          <w:rFonts w:ascii="仿宋_GB2312" w:eastAsia="仿宋_GB2312" w:hAnsi="微软雅黑" w:cstheme="minorBidi" w:hint="eastAsia"/>
          <w:kern w:val="2"/>
          <w:sz w:val="28"/>
          <w:szCs w:val="22"/>
          <w:lang w:eastAsia="zh-CN"/>
        </w:rPr>
        <w:t>申请加入班级以后，从“班级”这里可进入班级空间。班级空间</w:t>
      </w:r>
      <w:r w:rsidR="00820573" w:rsidRPr="004C2038">
        <w:rPr>
          <w:rFonts w:ascii="仿宋_GB2312" w:eastAsia="仿宋_GB2312" w:hAnsi="微软雅黑" w:cstheme="minorBidi" w:hint="eastAsia"/>
          <w:kern w:val="2"/>
          <w:sz w:val="28"/>
          <w:szCs w:val="22"/>
          <w:lang w:eastAsia="zh-CN"/>
        </w:rPr>
        <w:t>包括班级首页、走进班级、班级</w:t>
      </w:r>
      <w:r w:rsidR="009C7946" w:rsidRPr="004C2038">
        <w:rPr>
          <w:rFonts w:ascii="仿宋_GB2312" w:eastAsia="仿宋_GB2312" w:hAnsi="微软雅黑" w:cstheme="minorBidi" w:hint="eastAsia"/>
          <w:kern w:val="2"/>
          <w:sz w:val="28"/>
          <w:szCs w:val="22"/>
          <w:lang w:eastAsia="zh-CN"/>
        </w:rPr>
        <w:t>资讯</w:t>
      </w:r>
      <w:r w:rsidR="00820573" w:rsidRPr="004C2038">
        <w:rPr>
          <w:rFonts w:ascii="仿宋_GB2312" w:eastAsia="仿宋_GB2312" w:hAnsi="微软雅黑" w:cstheme="minorBidi" w:hint="eastAsia"/>
          <w:kern w:val="2"/>
          <w:sz w:val="28"/>
          <w:szCs w:val="22"/>
          <w:lang w:eastAsia="zh-CN"/>
        </w:rPr>
        <w:t>等内容导航，以及包括通知公告、班级寄语的等模块。</w:t>
      </w:r>
      <w:r w:rsidRPr="004F6AFA">
        <w:rPr>
          <w:rFonts w:ascii="仿宋_GB2312" w:eastAsia="仿宋_GB2312" w:hAnsi="微软雅黑" w:cstheme="minorBidi" w:hint="eastAsia"/>
          <w:kern w:val="2"/>
          <w:sz w:val="28"/>
          <w:szCs w:val="22"/>
          <w:lang w:eastAsia="zh-CN"/>
        </w:rPr>
        <w:t>如果教师具有班级管理员权限，则可对班级进行设置。点击“班级管理”如下图：</w:t>
      </w:r>
    </w:p>
    <w:p w14:paraId="4F595A6C" w14:textId="77777777" w:rsidR="00820573" w:rsidRPr="004C2038" w:rsidRDefault="00820573" w:rsidP="00820573">
      <w:pPr>
        <w:pStyle w:val="a6"/>
        <w:ind w:firstLineChars="200" w:firstLine="560"/>
        <w:rPr>
          <w:rFonts w:ascii="仿宋_GB2312" w:eastAsia="仿宋_GB2312" w:hAnsi="微软雅黑" w:cstheme="minorBidi"/>
          <w:kern w:val="2"/>
          <w:sz w:val="28"/>
          <w:szCs w:val="22"/>
          <w:lang w:eastAsia="zh-CN"/>
        </w:rPr>
      </w:pPr>
    </w:p>
    <w:p w14:paraId="04E03DDF" w14:textId="56249379" w:rsidR="00820573" w:rsidRPr="007B72B6" w:rsidRDefault="007B72B6" w:rsidP="007B72B6">
      <w:pPr>
        <w:spacing w:line="360" w:lineRule="auto"/>
        <w:jc w:val="center"/>
        <w:rPr>
          <w:rFonts w:ascii="微软雅黑" w:eastAsia="微软雅黑" w:hAnsi="微软雅黑"/>
          <w:b/>
          <w:sz w:val="28"/>
          <w:szCs w:val="28"/>
        </w:rPr>
      </w:pPr>
      <w:r>
        <w:rPr>
          <w:noProof/>
        </w:rPr>
        <w:lastRenderedPageBreak/>
        <mc:AlternateContent>
          <mc:Choice Requires="wps">
            <w:drawing>
              <wp:anchor distT="0" distB="0" distL="114300" distR="114300" simplePos="0" relativeHeight="251660288" behindDoc="0" locked="0" layoutInCell="1" allowOverlap="1" wp14:anchorId="543A7A53" wp14:editId="40D043ED">
                <wp:simplePos x="0" y="0"/>
                <wp:positionH relativeFrom="column">
                  <wp:posOffset>3971925</wp:posOffset>
                </wp:positionH>
                <wp:positionV relativeFrom="paragraph">
                  <wp:posOffset>1019175</wp:posOffset>
                </wp:positionV>
                <wp:extent cx="781050" cy="266700"/>
                <wp:effectExtent l="0" t="0" r="19050" b="19050"/>
                <wp:wrapNone/>
                <wp:docPr id="87" name="矩形 87"/>
                <wp:cNvGraphicFramePr/>
                <a:graphic xmlns:a="http://schemas.openxmlformats.org/drawingml/2006/main">
                  <a:graphicData uri="http://schemas.microsoft.com/office/word/2010/wordprocessingShape">
                    <wps:wsp>
                      <wps:cNvSpPr/>
                      <wps:spPr>
                        <a:xfrm>
                          <a:off x="0" y="0"/>
                          <a:ext cx="7810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2863B2" id="矩形 87" o:spid="_x0000_s1026" style="position:absolute;left:0;text-align:left;margin-left:312.75pt;margin-top:80.25pt;width:61.5pt;height:2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" filled="f" strokecolor="red" strokeweight="2pt"/>
            </w:pict>
          </mc:Fallback>
        </mc:AlternateContent>
      </w:r>
      <w:r w:rsidR="004C2038">
        <w:rPr>
          <w:noProof/>
        </w:rPr>
        <w:drawing>
          <wp:inline distT="0" distB="0" distL="0" distR="0" wp14:anchorId="1143172B" wp14:editId="6BED11B3">
            <wp:extent cx="5141595" cy="2769504"/>
            <wp:effectExtent l="0" t="0" r="190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153942" cy="2776155"/>
                    </a:xfrm>
                    <a:prstGeom prst="rect">
                      <a:avLst/>
                    </a:prstGeom>
                  </pic:spPr>
                </pic:pic>
              </a:graphicData>
            </a:graphic>
          </wp:inline>
        </w:drawing>
      </w:r>
    </w:p>
    <w:p w14:paraId="29B2362E" w14:textId="0B89D3E8" w:rsidR="00820573" w:rsidRPr="004F6AFA" w:rsidRDefault="00820573" w:rsidP="00820573">
      <w:pPr>
        <w:pStyle w:val="a6"/>
        <w:ind w:firstLineChars="200" w:firstLine="560"/>
        <w:rPr>
          <w:rFonts w:ascii="仿宋_GB2312" w:eastAsia="仿宋_GB2312" w:hAnsi="微软雅黑" w:cstheme="minorBidi"/>
          <w:kern w:val="2"/>
          <w:sz w:val="28"/>
          <w:szCs w:val="22"/>
          <w:lang w:eastAsia="zh-CN"/>
        </w:rPr>
      </w:pPr>
      <w:r w:rsidRPr="004F6AFA">
        <w:rPr>
          <w:rFonts w:ascii="仿宋_GB2312" w:eastAsia="仿宋_GB2312" w:hAnsi="微软雅黑" w:cstheme="minorBidi" w:hint="eastAsia"/>
          <w:kern w:val="2"/>
          <w:sz w:val="28"/>
          <w:szCs w:val="22"/>
          <w:lang w:eastAsia="zh-CN"/>
        </w:rPr>
        <w:t>打开如下图</w:t>
      </w:r>
      <w:r w:rsidR="007B72B6">
        <w:rPr>
          <w:rFonts w:ascii="仿宋_GB2312" w:eastAsia="仿宋_GB2312" w:hAnsi="微软雅黑" w:cstheme="minorBidi" w:hint="eastAsia"/>
          <w:kern w:val="2"/>
          <w:sz w:val="28"/>
          <w:szCs w:val="22"/>
          <w:lang w:eastAsia="zh-CN"/>
        </w:rPr>
        <w:t>班级管理页面</w:t>
      </w:r>
      <w:r w:rsidRPr="004F6AFA">
        <w:rPr>
          <w:rFonts w:ascii="仿宋_GB2312" w:eastAsia="仿宋_GB2312" w:hAnsi="微软雅黑" w:cstheme="minorBidi" w:hint="eastAsia"/>
          <w:kern w:val="2"/>
          <w:sz w:val="28"/>
          <w:szCs w:val="22"/>
          <w:lang w:eastAsia="zh-CN"/>
        </w:rPr>
        <w:t>，班级管理员可以设置班级基本信息和班级。其中班级基本信息包括：如班级名称、班级别名、班级编号、班级学制、所属学校、入学年份和毕业年份、班级寄语等。</w:t>
      </w:r>
    </w:p>
    <w:p w14:paraId="3E0D3E03" w14:textId="00CCECAD" w:rsidR="007B72B6" w:rsidRPr="007B72B6" w:rsidRDefault="00820573" w:rsidP="007B72B6">
      <w:pPr>
        <w:spacing w:line="360" w:lineRule="auto"/>
        <w:jc w:val="center"/>
        <w:rPr>
          <w:rFonts w:ascii="微软雅黑" w:eastAsia="微软雅黑" w:hAnsi="微软雅黑"/>
          <w:sz w:val="24"/>
        </w:rPr>
      </w:pPr>
      <w:r>
        <w:rPr>
          <w:noProof/>
        </w:rPr>
        <w:drawing>
          <wp:inline distT="0" distB="0" distL="0" distR="0" wp14:anchorId="52BDE952" wp14:editId="5AACE254">
            <wp:extent cx="5274310" cy="2083475"/>
            <wp:effectExtent l="0" t="0" r="2540" b="0"/>
            <wp:docPr id="13"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274310" cy="2083475"/>
                    </a:xfrm>
                    <a:prstGeom prst="rect">
                      <a:avLst/>
                    </a:prstGeom>
                  </pic:spPr>
                </pic:pic>
              </a:graphicData>
            </a:graphic>
          </wp:inline>
        </w:drawing>
      </w:r>
    </w:p>
    <w:p w14:paraId="774F6A46" w14:textId="666B50F2" w:rsidR="00820573" w:rsidRPr="004F6AFA" w:rsidRDefault="00820573" w:rsidP="00820573">
      <w:pPr>
        <w:pStyle w:val="a6"/>
        <w:ind w:firstLineChars="200" w:firstLine="560"/>
        <w:rPr>
          <w:rFonts w:ascii="仿宋_GB2312" w:eastAsia="仿宋_GB2312" w:hAnsi="微软雅黑" w:cstheme="minorBidi"/>
          <w:kern w:val="2"/>
          <w:sz w:val="28"/>
          <w:szCs w:val="22"/>
          <w:lang w:eastAsia="zh-CN"/>
        </w:rPr>
      </w:pPr>
      <w:r w:rsidRPr="004F6AFA">
        <w:rPr>
          <w:rFonts w:ascii="仿宋_GB2312" w:eastAsia="仿宋_GB2312" w:hAnsi="微软雅黑" w:cstheme="minorBidi" w:hint="eastAsia"/>
          <w:kern w:val="2"/>
          <w:sz w:val="28"/>
          <w:szCs w:val="22"/>
          <w:lang w:eastAsia="zh-CN"/>
        </w:rPr>
        <w:t>班级</w:t>
      </w:r>
      <w:r w:rsidR="007B72B6">
        <w:rPr>
          <w:rFonts w:ascii="仿宋_GB2312" w:eastAsia="仿宋_GB2312" w:hAnsi="微软雅黑" w:cstheme="minorBidi" w:hint="eastAsia"/>
          <w:kern w:val="2"/>
          <w:sz w:val="28"/>
          <w:szCs w:val="22"/>
          <w:lang w:eastAsia="zh-CN"/>
        </w:rPr>
        <w:t>班徽</w:t>
      </w:r>
      <w:r w:rsidRPr="004F6AFA">
        <w:rPr>
          <w:rFonts w:ascii="仿宋_GB2312" w:eastAsia="仿宋_GB2312" w:hAnsi="微软雅黑" w:cstheme="minorBidi" w:hint="eastAsia"/>
          <w:kern w:val="2"/>
          <w:sz w:val="28"/>
          <w:szCs w:val="22"/>
          <w:lang w:eastAsia="zh-CN"/>
        </w:rPr>
        <w:t>用以管理班级个性头像照片。</w:t>
      </w:r>
    </w:p>
    <w:p w14:paraId="639A7035" w14:textId="0BE101EF" w:rsidR="00820573" w:rsidRPr="007B72B6" w:rsidRDefault="007B72B6" w:rsidP="007B72B6">
      <w:pPr>
        <w:spacing w:line="360" w:lineRule="auto"/>
        <w:jc w:val="center"/>
        <w:rPr>
          <w:rFonts w:ascii="微软雅黑" w:eastAsia="微软雅黑" w:hAnsi="微软雅黑"/>
          <w:sz w:val="24"/>
        </w:rPr>
      </w:pPr>
      <w:r>
        <w:rPr>
          <w:noProof/>
        </w:rPr>
        <w:lastRenderedPageBreak/>
        <w:drawing>
          <wp:inline distT="0" distB="0" distL="0" distR="0" wp14:anchorId="50723548" wp14:editId="044FFE72">
            <wp:extent cx="4000500" cy="2274303"/>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015244" cy="2282685"/>
                    </a:xfrm>
                    <a:prstGeom prst="rect">
                      <a:avLst/>
                    </a:prstGeom>
                  </pic:spPr>
                </pic:pic>
              </a:graphicData>
            </a:graphic>
          </wp:inline>
        </w:drawing>
      </w:r>
    </w:p>
    <w:p w14:paraId="36CF99AA" w14:textId="77777777" w:rsidR="00820573" w:rsidRDefault="00820573" w:rsidP="00820573">
      <w:pPr>
        <w:pStyle w:val="2"/>
        <w:tabs>
          <w:tab w:val="clear" w:pos="576"/>
        </w:tabs>
        <w:spacing w:after="100" w:line="240" w:lineRule="auto"/>
        <w:rPr>
          <w:rFonts w:ascii="宋体" w:hAnsi="宋体"/>
          <w:sz w:val="32"/>
          <w:szCs w:val="32"/>
        </w:rPr>
      </w:pPr>
      <w:bookmarkStart w:id="52" w:name="_Toc446503023"/>
      <w:bookmarkStart w:id="53" w:name="_Toc447811843"/>
      <w:r>
        <w:rPr>
          <w:rFonts w:ascii="宋体" w:hAnsi="宋体" w:hint="eastAsia"/>
          <w:sz w:val="32"/>
          <w:szCs w:val="32"/>
        </w:rPr>
        <w:t>（一）</w:t>
      </w:r>
      <w:r w:rsidRPr="007D7E90">
        <w:rPr>
          <w:rFonts w:ascii="宋体" w:hAnsi="宋体" w:hint="eastAsia"/>
          <w:sz w:val="32"/>
          <w:szCs w:val="32"/>
        </w:rPr>
        <w:t>班级</w:t>
      </w:r>
      <w:r>
        <w:rPr>
          <w:rFonts w:ascii="宋体" w:hAnsi="宋体" w:hint="eastAsia"/>
          <w:sz w:val="32"/>
          <w:szCs w:val="32"/>
        </w:rPr>
        <w:t>用户管理</w:t>
      </w:r>
      <w:bookmarkEnd w:id="52"/>
      <w:bookmarkEnd w:id="53"/>
    </w:p>
    <w:p w14:paraId="5546E4A0" w14:textId="77777777" w:rsidR="00820573" w:rsidRPr="0027754C" w:rsidRDefault="00820573" w:rsidP="00E5141B">
      <w:pPr>
        <w:pStyle w:val="3"/>
      </w:pPr>
      <w:bookmarkStart w:id="54" w:name="_Toc446503024"/>
      <w:r w:rsidRPr="0027754C">
        <w:rPr>
          <w:rFonts w:hint="eastAsia"/>
        </w:rPr>
        <w:t>1.</w:t>
      </w:r>
      <w:r w:rsidRPr="0027754C">
        <w:rPr>
          <w:rFonts w:hint="eastAsia"/>
        </w:rPr>
        <w:t>成员管理</w:t>
      </w:r>
      <w:bookmarkEnd w:id="54"/>
    </w:p>
    <w:p w14:paraId="1BBDAE1C" w14:textId="77777777" w:rsidR="00820573" w:rsidRPr="004F6AFA" w:rsidRDefault="00820573" w:rsidP="00820573">
      <w:pPr>
        <w:pStyle w:val="a6"/>
        <w:ind w:firstLineChars="200" w:firstLine="560"/>
        <w:rPr>
          <w:rFonts w:ascii="仿宋_GB2312" w:eastAsia="仿宋_GB2312" w:hAnsi="微软雅黑" w:cstheme="minorBidi"/>
          <w:kern w:val="2"/>
          <w:sz w:val="28"/>
          <w:szCs w:val="22"/>
          <w:lang w:eastAsia="zh-CN"/>
        </w:rPr>
      </w:pPr>
      <w:r w:rsidRPr="004F6AFA">
        <w:rPr>
          <w:rFonts w:ascii="仿宋_GB2312" w:eastAsia="仿宋_GB2312" w:hAnsi="微软雅黑" w:cstheme="minorBidi" w:hint="eastAsia"/>
          <w:kern w:val="2"/>
          <w:sz w:val="28"/>
          <w:szCs w:val="22"/>
          <w:lang w:eastAsia="zh-CN"/>
        </w:rPr>
        <w:t>班主任可进行班级学生、班级教室、成员审核的操作。</w:t>
      </w:r>
    </w:p>
    <w:p w14:paraId="56CD35CC" w14:textId="77777777" w:rsidR="00820573" w:rsidRPr="009449D7" w:rsidRDefault="00820573" w:rsidP="00820573">
      <w:pPr>
        <w:spacing w:line="360" w:lineRule="auto"/>
        <w:rPr>
          <w:rFonts w:ascii="黑体" w:eastAsia="黑体" w:hAnsi="黑体"/>
          <w:b/>
          <w:sz w:val="28"/>
          <w:szCs w:val="24"/>
        </w:rPr>
      </w:pPr>
      <w:r w:rsidRPr="009449D7">
        <w:rPr>
          <w:rFonts w:ascii="黑体" w:eastAsia="黑体" w:hAnsi="黑体" w:hint="eastAsia"/>
          <w:b/>
          <w:sz w:val="28"/>
          <w:szCs w:val="24"/>
        </w:rPr>
        <w:t>（1）学生管理</w:t>
      </w:r>
    </w:p>
    <w:p w14:paraId="1995B3D8" w14:textId="35FE152D" w:rsidR="00820573" w:rsidRPr="004F6AFA" w:rsidRDefault="00820573" w:rsidP="00820573">
      <w:pPr>
        <w:pStyle w:val="a6"/>
        <w:ind w:firstLineChars="200" w:firstLine="560"/>
        <w:rPr>
          <w:rFonts w:ascii="仿宋_GB2312" w:eastAsia="仿宋_GB2312" w:hAnsi="微软雅黑" w:cstheme="minorBidi"/>
          <w:kern w:val="2"/>
          <w:sz w:val="28"/>
          <w:szCs w:val="22"/>
          <w:lang w:eastAsia="zh-CN"/>
        </w:rPr>
      </w:pPr>
      <w:r w:rsidRPr="004F6AFA">
        <w:rPr>
          <w:rFonts w:ascii="仿宋_GB2312" w:eastAsia="仿宋_GB2312" w:hAnsi="微软雅黑" w:cstheme="minorBidi" w:hint="eastAsia"/>
          <w:kern w:val="2"/>
          <w:sz w:val="28"/>
          <w:szCs w:val="22"/>
          <w:lang w:eastAsia="zh-CN"/>
        </w:rPr>
        <w:t>班主任选择【班级】，进入班级空间，点击【班级管理】&gt;【成员管理】&gt;【班级学生】，可对本班学生进行导出、重置密码、退出</w:t>
      </w:r>
      <w:r w:rsidR="007B72B6">
        <w:rPr>
          <w:rFonts w:ascii="仿宋_GB2312" w:eastAsia="仿宋_GB2312" w:hAnsi="微软雅黑" w:cstheme="minorBidi" w:hint="eastAsia"/>
          <w:kern w:val="2"/>
          <w:sz w:val="28"/>
          <w:szCs w:val="22"/>
          <w:lang w:eastAsia="zh-CN"/>
        </w:rPr>
        <w:t>班级</w:t>
      </w:r>
      <w:r w:rsidRPr="004F6AFA">
        <w:rPr>
          <w:rFonts w:ascii="仿宋_GB2312" w:eastAsia="仿宋_GB2312" w:hAnsi="微软雅黑" w:cstheme="minorBidi" w:hint="eastAsia"/>
          <w:kern w:val="2"/>
          <w:sz w:val="28"/>
          <w:szCs w:val="22"/>
          <w:lang w:eastAsia="zh-CN"/>
        </w:rPr>
        <w:t>的操作。</w:t>
      </w:r>
    </w:p>
    <w:p w14:paraId="1F212C0E" w14:textId="77777777" w:rsidR="00820573" w:rsidRDefault="00820573" w:rsidP="00820573">
      <w:pPr>
        <w:jc w:val="center"/>
      </w:pPr>
      <w:r>
        <w:rPr>
          <w:noProof/>
        </w:rPr>
        <w:drawing>
          <wp:inline distT="0" distB="0" distL="0" distR="0" wp14:anchorId="6C3D644B" wp14:editId="0A3D70B5">
            <wp:extent cx="5274310" cy="2192746"/>
            <wp:effectExtent l="0" t="0" r="254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274310" cy="2192746"/>
                    </a:xfrm>
                    <a:prstGeom prst="rect">
                      <a:avLst/>
                    </a:prstGeom>
                  </pic:spPr>
                </pic:pic>
              </a:graphicData>
            </a:graphic>
          </wp:inline>
        </w:drawing>
      </w:r>
    </w:p>
    <w:p w14:paraId="56A3CC9B" w14:textId="77777777" w:rsidR="00820573" w:rsidRDefault="00820573" w:rsidP="00820573">
      <w:pPr>
        <w:jc w:val="center"/>
      </w:pPr>
    </w:p>
    <w:p w14:paraId="64ED4700" w14:textId="77777777" w:rsidR="00820573" w:rsidRPr="009449D7" w:rsidRDefault="00820573" w:rsidP="00820573">
      <w:pPr>
        <w:spacing w:line="360" w:lineRule="auto"/>
        <w:rPr>
          <w:rFonts w:ascii="黑体" w:eastAsia="黑体" w:hAnsi="黑体"/>
          <w:b/>
          <w:sz w:val="28"/>
          <w:szCs w:val="24"/>
        </w:rPr>
      </w:pPr>
      <w:r w:rsidRPr="009449D7">
        <w:rPr>
          <w:rFonts w:ascii="黑体" w:eastAsia="黑体" w:hAnsi="黑体" w:hint="eastAsia"/>
          <w:b/>
          <w:sz w:val="28"/>
          <w:szCs w:val="24"/>
        </w:rPr>
        <w:t>（2）成员审核</w:t>
      </w:r>
    </w:p>
    <w:p w14:paraId="662B27BB" w14:textId="77777777" w:rsidR="007B72B6" w:rsidRDefault="008102E9" w:rsidP="007B72B6">
      <w:pPr>
        <w:pStyle w:val="a6"/>
        <w:ind w:firstLineChars="200" w:firstLine="560"/>
        <w:rPr>
          <w:rFonts w:ascii="仿宋_GB2312" w:eastAsia="仿宋_GB2312" w:hAnsi="微软雅黑" w:cstheme="minorBidi"/>
          <w:kern w:val="2"/>
          <w:sz w:val="28"/>
          <w:szCs w:val="22"/>
          <w:lang w:eastAsia="zh-CN"/>
        </w:rPr>
      </w:pPr>
      <w:r>
        <w:rPr>
          <w:rFonts w:ascii="仿宋_GB2312" w:eastAsia="仿宋_GB2312" w:hAnsi="微软雅黑" w:cstheme="minorBidi" w:hint="eastAsia"/>
          <w:kern w:val="2"/>
          <w:sz w:val="28"/>
          <w:szCs w:val="22"/>
          <w:lang w:eastAsia="zh-CN"/>
        </w:rPr>
        <w:lastRenderedPageBreak/>
        <w:t>对申请加入班级的学生和老师</w:t>
      </w:r>
      <w:r w:rsidR="00820573" w:rsidRPr="004F6AFA">
        <w:rPr>
          <w:rFonts w:ascii="仿宋_GB2312" w:eastAsia="仿宋_GB2312" w:hAnsi="微软雅黑" w:cstheme="minorBidi" w:hint="eastAsia"/>
          <w:kern w:val="2"/>
          <w:sz w:val="28"/>
          <w:szCs w:val="22"/>
          <w:lang w:eastAsia="zh-CN"/>
        </w:rPr>
        <w:t>进行“</w:t>
      </w:r>
      <w:r w:rsidR="007B72B6">
        <w:rPr>
          <w:rFonts w:ascii="仿宋_GB2312" w:eastAsia="仿宋_GB2312" w:hAnsi="微软雅黑" w:cstheme="minorBidi" w:hint="eastAsia"/>
          <w:kern w:val="2"/>
          <w:sz w:val="28"/>
          <w:szCs w:val="22"/>
          <w:lang w:eastAsia="zh-CN"/>
        </w:rPr>
        <w:t>通过</w:t>
      </w:r>
      <w:r w:rsidR="00820573" w:rsidRPr="004F6AFA">
        <w:rPr>
          <w:rFonts w:ascii="仿宋_GB2312" w:eastAsia="仿宋_GB2312" w:hAnsi="微软雅黑" w:cstheme="minorBidi" w:hint="eastAsia"/>
          <w:kern w:val="2"/>
          <w:sz w:val="28"/>
          <w:szCs w:val="22"/>
          <w:lang w:eastAsia="zh-CN"/>
        </w:rPr>
        <w:t>”或“</w:t>
      </w:r>
      <w:r w:rsidR="007B72B6">
        <w:rPr>
          <w:rFonts w:ascii="仿宋_GB2312" w:eastAsia="仿宋_GB2312" w:hAnsi="微软雅黑" w:cstheme="minorBidi" w:hint="eastAsia"/>
          <w:kern w:val="2"/>
          <w:sz w:val="28"/>
          <w:szCs w:val="22"/>
          <w:lang w:eastAsia="zh-CN"/>
        </w:rPr>
        <w:t>拒绝</w:t>
      </w:r>
      <w:r w:rsidR="00820573" w:rsidRPr="004F6AFA">
        <w:rPr>
          <w:rFonts w:ascii="仿宋_GB2312" w:eastAsia="仿宋_GB2312" w:hAnsi="微软雅黑" w:cstheme="minorBidi" w:hint="eastAsia"/>
          <w:kern w:val="2"/>
          <w:sz w:val="28"/>
          <w:szCs w:val="22"/>
          <w:lang w:eastAsia="zh-CN"/>
        </w:rPr>
        <w:t>”操作。</w:t>
      </w:r>
      <w:r w:rsidR="007B72B6">
        <w:rPr>
          <w:rFonts w:ascii="仿宋_GB2312" w:eastAsia="仿宋_GB2312" w:hAnsi="微软雅黑" w:cstheme="minorBidi" w:hint="eastAsia"/>
          <w:kern w:val="2"/>
          <w:sz w:val="28"/>
          <w:szCs w:val="22"/>
          <w:lang w:eastAsia="zh-CN"/>
        </w:rPr>
        <w:t>通过后，学生将成功加入班级。</w:t>
      </w:r>
    </w:p>
    <w:p w14:paraId="01BE3F03" w14:textId="3AE35066" w:rsidR="00820573" w:rsidRPr="007B72B6" w:rsidRDefault="008102E9" w:rsidP="007B72B6">
      <w:pPr>
        <w:pStyle w:val="a6"/>
        <w:ind w:firstLineChars="200" w:firstLine="420"/>
        <w:rPr>
          <w:rFonts w:ascii="仿宋_GB2312" w:eastAsia="仿宋_GB2312" w:hAnsi="微软雅黑" w:cstheme="minorBidi"/>
          <w:kern w:val="2"/>
          <w:sz w:val="28"/>
          <w:szCs w:val="22"/>
          <w:lang w:eastAsia="zh-CN"/>
        </w:rPr>
      </w:pPr>
      <w:r>
        <w:rPr>
          <w:rFonts w:hint="eastAsia"/>
          <w:noProof/>
        </w:rPr>
        <w:t xml:space="preserve">                                                             </w:t>
      </w:r>
      <w:r w:rsidR="007B72B6">
        <w:rPr>
          <w:noProof/>
          <w:lang w:eastAsia="zh-CN"/>
        </w:rPr>
        <w:drawing>
          <wp:inline distT="0" distB="0" distL="0" distR="0" wp14:anchorId="25ECD72D" wp14:editId="6A0E038E">
            <wp:extent cx="5274310" cy="2029460"/>
            <wp:effectExtent l="0" t="0" r="2540" b="889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74310" cy="2029460"/>
                    </a:xfrm>
                    <a:prstGeom prst="rect">
                      <a:avLst/>
                    </a:prstGeom>
                  </pic:spPr>
                </pic:pic>
              </a:graphicData>
            </a:graphic>
          </wp:inline>
        </w:drawing>
      </w:r>
    </w:p>
    <w:p w14:paraId="7A83FA6E" w14:textId="77777777" w:rsidR="00820573" w:rsidRDefault="00820573" w:rsidP="00820573">
      <w:pPr>
        <w:pStyle w:val="2"/>
        <w:tabs>
          <w:tab w:val="clear" w:pos="576"/>
        </w:tabs>
        <w:spacing w:after="100" w:line="240" w:lineRule="auto"/>
        <w:rPr>
          <w:rFonts w:ascii="宋体" w:hAnsi="宋体"/>
          <w:sz w:val="32"/>
          <w:szCs w:val="32"/>
        </w:rPr>
      </w:pPr>
      <w:bookmarkStart w:id="55" w:name="_Toc446503025"/>
      <w:bookmarkStart w:id="56" w:name="_Toc447811844"/>
      <w:r>
        <w:rPr>
          <w:rFonts w:ascii="宋体" w:hAnsi="宋体" w:hint="eastAsia"/>
          <w:sz w:val="32"/>
          <w:szCs w:val="32"/>
        </w:rPr>
        <w:t>（二）班级</w:t>
      </w:r>
      <w:bookmarkEnd w:id="55"/>
      <w:r w:rsidR="00580FB9">
        <w:rPr>
          <w:rFonts w:ascii="宋体" w:hAnsi="宋体" w:hint="eastAsia"/>
          <w:sz w:val="32"/>
          <w:szCs w:val="32"/>
        </w:rPr>
        <w:t>内容管理</w:t>
      </w:r>
      <w:bookmarkEnd w:id="56"/>
    </w:p>
    <w:p w14:paraId="1B208F28" w14:textId="5E1A5042" w:rsidR="00041CD6" w:rsidRDefault="007B72B6" w:rsidP="009B1F57">
      <w:pPr>
        <w:ind w:firstLineChars="300" w:firstLine="840"/>
        <w:rPr>
          <w:rFonts w:ascii="仿宋_GB2312" w:eastAsia="仿宋_GB2312" w:hAnsi="微软雅黑"/>
          <w:sz w:val="28"/>
        </w:rPr>
      </w:pPr>
      <w:r>
        <w:rPr>
          <w:rFonts w:ascii="仿宋_GB2312" w:eastAsia="仿宋_GB2312" w:hAnsi="微软雅黑" w:hint="eastAsia"/>
          <w:sz w:val="28"/>
        </w:rPr>
        <w:t>内容</w:t>
      </w:r>
      <w:r w:rsidR="00580FB9" w:rsidRPr="00580FB9">
        <w:rPr>
          <w:rFonts w:ascii="仿宋_GB2312" w:eastAsia="仿宋_GB2312" w:hAnsi="微软雅黑" w:hint="eastAsia"/>
          <w:sz w:val="28"/>
        </w:rPr>
        <w:t>管理中，可</w:t>
      </w:r>
      <w:r>
        <w:rPr>
          <w:rFonts w:ascii="仿宋_GB2312" w:eastAsia="仿宋_GB2312" w:hAnsi="微软雅黑" w:hint="eastAsia"/>
          <w:sz w:val="28"/>
        </w:rPr>
        <w:t>进行资讯管理、</w:t>
      </w:r>
      <w:r w:rsidR="00041CD6">
        <w:rPr>
          <w:rFonts w:ascii="仿宋_GB2312" w:eastAsia="仿宋_GB2312" w:hAnsi="微软雅黑" w:hint="eastAsia"/>
          <w:sz w:val="28"/>
        </w:rPr>
        <w:t>稿</w:t>
      </w:r>
      <w:r>
        <w:rPr>
          <w:rFonts w:ascii="仿宋_GB2312" w:eastAsia="仿宋_GB2312" w:hAnsi="微软雅黑" w:hint="eastAsia"/>
          <w:sz w:val="28"/>
        </w:rPr>
        <w:t>件管理、成果推送</w:t>
      </w:r>
      <w:r w:rsidR="00580FB9" w:rsidRPr="00580FB9">
        <w:rPr>
          <w:rFonts w:ascii="仿宋_GB2312" w:eastAsia="仿宋_GB2312" w:hAnsi="微软雅黑" w:hint="eastAsia"/>
          <w:sz w:val="28"/>
        </w:rPr>
        <w:t>。</w:t>
      </w:r>
    </w:p>
    <w:p w14:paraId="342B4279" w14:textId="4B20AF59" w:rsidR="00580FB9" w:rsidRPr="00580FB9" w:rsidRDefault="007B72B6" w:rsidP="009B1F57">
      <w:pPr>
        <w:ind w:firstLineChars="300" w:firstLine="840"/>
        <w:rPr>
          <w:rFonts w:ascii="仿宋_GB2312" w:eastAsia="仿宋_GB2312" w:hAnsi="微软雅黑"/>
          <w:sz w:val="28"/>
        </w:rPr>
      </w:pPr>
      <w:r>
        <w:rPr>
          <w:rFonts w:ascii="仿宋_GB2312" w:eastAsia="仿宋_GB2312" w:hAnsi="微软雅黑" w:hint="eastAsia"/>
          <w:sz w:val="28"/>
        </w:rPr>
        <w:t>“资讯管理”里可以发布新内容，并对新内容进行移动、删除操作；还可以审核</w:t>
      </w:r>
      <w:r w:rsidR="00041CD6">
        <w:rPr>
          <w:rFonts w:ascii="仿宋_GB2312" w:eastAsia="仿宋_GB2312" w:hAnsi="微软雅黑" w:hint="eastAsia"/>
          <w:sz w:val="28"/>
        </w:rPr>
        <w:t>通过或删除</w:t>
      </w:r>
      <w:r>
        <w:rPr>
          <w:rFonts w:ascii="仿宋_GB2312" w:eastAsia="仿宋_GB2312" w:hAnsi="微软雅黑" w:hint="eastAsia"/>
          <w:sz w:val="28"/>
        </w:rPr>
        <w:t>其他用户对该内容的评论。</w:t>
      </w:r>
    </w:p>
    <w:p w14:paraId="7AA1D92C" w14:textId="6D957361" w:rsidR="00820573" w:rsidRDefault="007B72B6" w:rsidP="00820573">
      <w:pPr>
        <w:rPr>
          <w:highlight w:val="yellow"/>
        </w:rPr>
      </w:pPr>
      <w:r>
        <w:rPr>
          <w:noProof/>
        </w:rPr>
        <w:drawing>
          <wp:inline distT="0" distB="0" distL="0" distR="0" wp14:anchorId="19782FC7" wp14:editId="5D20D351">
            <wp:extent cx="5274310" cy="2119630"/>
            <wp:effectExtent l="0" t="0" r="254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274310" cy="2119630"/>
                    </a:xfrm>
                    <a:prstGeom prst="rect">
                      <a:avLst/>
                    </a:prstGeom>
                  </pic:spPr>
                </pic:pic>
              </a:graphicData>
            </a:graphic>
          </wp:inline>
        </w:drawing>
      </w:r>
    </w:p>
    <w:p w14:paraId="42864DD4" w14:textId="75BC7D1C" w:rsidR="007B72B6" w:rsidRDefault="00041CD6" w:rsidP="00820573">
      <w:pPr>
        <w:rPr>
          <w:highlight w:val="yellow"/>
        </w:rPr>
      </w:pPr>
      <w:r>
        <w:rPr>
          <w:noProof/>
        </w:rPr>
        <w:lastRenderedPageBreak/>
        <w:drawing>
          <wp:inline distT="0" distB="0" distL="0" distR="0" wp14:anchorId="5B187EC0" wp14:editId="2139B952">
            <wp:extent cx="5274310" cy="3832225"/>
            <wp:effectExtent l="0" t="0" r="254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74310" cy="3832225"/>
                    </a:xfrm>
                    <a:prstGeom prst="rect">
                      <a:avLst/>
                    </a:prstGeom>
                  </pic:spPr>
                </pic:pic>
              </a:graphicData>
            </a:graphic>
          </wp:inline>
        </w:drawing>
      </w:r>
    </w:p>
    <w:p w14:paraId="3FF3BD8D" w14:textId="3830F64C" w:rsidR="00041CD6" w:rsidRDefault="00041CD6" w:rsidP="00820573">
      <w:pPr>
        <w:rPr>
          <w:highlight w:val="yellow"/>
        </w:rPr>
      </w:pPr>
      <w:r>
        <w:rPr>
          <w:noProof/>
        </w:rPr>
        <w:drawing>
          <wp:inline distT="0" distB="0" distL="0" distR="0" wp14:anchorId="7C114122" wp14:editId="4F2A0C24">
            <wp:extent cx="5274310" cy="2105025"/>
            <wp:effectExtent l="0" t="0" r="2540" b="952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274310" cy="2105025"/>
                    </a:xfrm>
                    <a:prstGeom prst="rect">
                      <a:avLst/>
                    </a:prstGeom>
                  </pic:spPr>
                </pic:pic>
              </a:graphicData>
            </a:graphic>
          </wp:inline>
        </w:drawing>
      </w:r>
    </w:p>
    <w:p w14:paraId="143E40F3" w14:textId="33906E24" w:rsidR="00041CD6" w:rsidRPr="00E82151" w:rsidRDefault="00E82151" w:rsidP="00041CD6">
      <w:pPr>
        <w:ind w:firstLineChars="200" w:firstLine="560"/>
        <w:rPr>
          <w:rFonts w:ascii="仿宋_GB2312" w:eastAsia="仿宋_GB2312" w:hAnsi="微软雅黑"/>
          <w:sz w:val="28"/>
        </w:rPr>
      </w:pPr>
      <w:r w:rsidRPr="00E82151">
        <w:rPr>
          <w:rFonts w:ascii="仿宋_GB2312" w:eastAsia="仿宋_GB2312" w:hAnsi="微软雅黑" w:hint="eastAsia"/>
          <w:sz w:val="28"/>
        </w:rPr>
        <w:t>“</w:t>
      </w:r>
      <w:r w:rsidR="00041CD6" w:rsidRPr="00E82151">
        <w:rPr>
          <w:rFonts w:ascii="仿宋_GB2312" w:eastAsia="仿宋_GB2312" w:hAnsi="微软雅黑" w:hint="eastAsia"/>
          <w:sz w:val="28"/>
        </w:rPr>
        <w:t>稿件管理</w:t>
      </w:r>
      <w:r w:rsidRPr="00E82151">
        <w:rPr>
          <w:rFonts w:ascii="仿宋_GB2312" w:eastAsia="仿宋_GB2312" w:hAnsi="微软雅黑" w:hint="eastAsia"/>
          <w:sz w:val="28"/>
        </w:rPr>
        <w:t>”可以看到自己文章的投稿状态，并做删除操作。如果班主任也是学校管理员会出现“去审核”操作。</w:t>
      </w:r>
    </w:p>
    <w:p w14:paraId="29DE7CAE" w14:textId="10302412" w:rsidR="00567B0F" w:rsidRPr="00E82151" w:rsidRDefault="00E82151" w:rsidP="00E82151">
      <w:pPr>
        <w:rPr>
          <w:rFonts w:ascii="仿宋_GB2312" w:eastAsia="仿宋_GB2312" w:hAnsi="微软雅黑"/>
          <w:color w:val="FF0000"/>
          <w:sz w:val="28"/>
        </w:rPr>
      </w:pPr>
      <w:r>
        <w:rPr>
          <w:noProof/>
        </w:rPr>
        <w:lastRenderedPageBreak/>
        <w:drawing>
          <wp:inline distT="0" distB="0" distL="0" distR="0" wp14:anchorId="56F823B3" wp14:editId="2CAA1213">
            <wp:extent cx="5274310" cy="2045335"/>
            <wp:effectExtent l="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274310" cy="2045335"/>
                    </a:xfrm>
                    <a:prstGeom prst="rect">
                      <a:avLst/>
                    </a:prstGeom>
                  </pic:spPr>
                </pic:pic>
              </a:graphicData>
            </a:graphic>
          </wp:inline>
        </w:drawing>
      </w:r>
    </w:p>
    <w:p w14:paraId="4DD50EA7" w14:textId="77777777" w:rsidR="00326779" w:rsidRPr="00E82151" w:rsidRDefault="00326779" w:rsidP="00567B0F">
      <w:pPr>
        <w:jc w:val="center"/>
        <w:rPr>
          <w:b/>
          <w:color w:val="FF0000"/>
          <w:highlight w:val="yellow"/>
        </w:rPr>
      </w:pPr>
    </w:p>
    <w:p w14:paraId="5761EE09" w14:textId="77777777" w:rsidR="00844DE4" w:rsidRPr="00255608" w:rsidRDefault="00844DE4" w:rsidP="00844DE4">
      <w:pPr>
        <w:pStyle w:val="2"/>
        <w:tabs>
          <w:tab w:val="clear" w:pos="576"/>
        </w:tabs>
        <w:spacing w:after="100" w:line="240" w:lineRule="auto"/>
        <w:rPr>
          <w:rFonts w:ascii="宋体" w:hAnsi="宋体"/>
          <w:sz w:val="32"/>
          <w:szCs w:val="32"/>
        </w:rPr>
      </w:pPr>
      <w:bookmarkStart w:id="57" w:name="_Toc446503029"/>
      <w:bookmarkStart w:id="58" w:name="_Toc447811845"/>
      <w:r w:rsidRPr="00255608">
        <w:rPr>
          <w:rFonts w:ascii="宋体" w:hAnsi="宋体" w:hint="eastAsia"/>
          <w:sz w:val="32"/>
          <w:szCs w:val="32"/>
        </w:rPr>
        <w:t>（四）班级资源管理</w:t>
      </w:r>
      <w:bookmarkEnd w:id="57"/>
      <w:bookmarkEnd w:id="58"/>
    </w:p>
    <w:p w14:paraId="05E3E328" w14:textId="4D9232CB" w:rsidR="00D73EAC" w:rsidRPr="00255608" w:rsidRDefault="00D73EAC" w:rsidP="00255608">
      <w:pPr>
        <w:pStyle w:val="a6"/>
        <w:ind w:firstLineChars="200" w:firstLine="560"/>
        <w:rPr>
          <w:rFonts w:ascii="仿宋_GB2312" w:eastAsia="仿宋_GB2312" w:hAnsi="微软雅黑" w:cstheme="minorBidi" w:hint="eastAsia"/>
          <w:kern w:val="2"/>
          <w:sz w:val="28"/>
          <w:szCs w:val="22"/>
          <w:lang w:eastAsia="zh-CN"/>
        </w:rPr>
      </w:pPr>
      <w:r w:rsidRPr="00255608">
        <w:rPr>
          <w:rFonts w:ascii="仿宋_GB2312" w:eastAsia="仿宋_GB2312" w:hAnsi="微软雅黑" w:cstheme="minorBidi" w:hint="eastAsia"/>
          <w:kern w:val="2"/>
          <w:sz w:val="28"/>
          <w:szCs w:val="22"/>
          <w:lang w:eastAsia="zh-CN"/>
        </w:rPr>
        <w:t>班级资源为班级内教师和学生共享的所有资源。资源列表展现资源的名称、上传时间、大小、下载次数、类型等信息，班级资源分为视频、图片、音乐、文档、压缩包等多种类型，可支持下载。只有班主任可以对班级资源进行管理操作，不公开的资源仅班级内成员可见，公开的资源所有访客可见。</w:t>
      </w:r>
    </w:p>
    <w:p w14:paraId="553A6497" w14:textId="445925E4" w:rsidR="00255608" w:rsidRPr="00E82151" w:rsidRDefault="00255608" w:rsidP="00D73EAC">
      <w:pPr>
        <w:spacing w:line="360" w:lineRule="auto"/>
        <w:rPr>
          <w:rFonts w:ascii="微软雅黑" w:eastAsia="微软雅黑" w:hAnsi="微软雅黑" w:hint="eastAsia"/>
          <w:color w:val="FF0000"/>
        </w:rPr>
      </w:pPr>
      <w:r>
        <w:rPr>
          <w:noProof/>
        </w:rPr>
        <w:drawing>
          <wp:inline distT="0" distB="0" distL="0" distR="0" wp14:anchorId="2B0F6D47" wp14:editId="2CCCF2FA">
            <wp:extent cx="5274310" cy="26111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274310" cy="2611120"/>
                    </a:xfrm>
                    <a:prstGeom prst="rect">
                      <a:avLst/>
                    </a:prstGeom>
                  </pic:spPr>
                </pic:pic>
              </a:graphicData>
            </a:graphic>
          </wp:inline>
        </w:drawing>
      </w:r>
    </w:p>
    <w:p w14:paraId="128E330D" w14:textId="77777777" w:rsidR="00D73EAC" w:rsidRPr="00255608" w:rsidRDefault="00D73EAC" w:rsidP="00D73EAC">
      <w:pPr>
        <w:spacing w:line="360" w:lineRule="auto"/>
        <w:jc w:val="center"/>
        <w:rPr>
          <w:rFonts w:ascii="微软雅黑" w:eastAsia="微软雅黑" w:hAnsi="微软雅黑"/>
        </w:rPr>
      </w:pPr>
      <w:r w:rsidRPr="00255608">
        <w:rPr>
          <w:rFonts w:ascii="微软雅黑" w:eastAsia="微软雅黑" w:hAnsi="微软雅黑" w:hint="eastAsia"/>
        </w:rPr>
        <w:t>学生和教师查看班级列表</w:t>
      </w:r>
    </w:p>
    <w:p w14:paraId="74493211" w14:textId="77777777" w:rsidR="00D73EAC" w:rsidRPr="00E82151" w:rsidRDefault="00D73EAC" w:rsidP="00D73EAC">
      <w:pPr>
        <w:spacing w:line="360" w:lineRule="auto"/>
        <w:rPr>
          <w:rFonts w:ascii="微软雅黑" w:eastAsia="微软雅黑" w:hAnsi="微软雅黑"/>
          <w:color w:val="FF0000"/>
          <w:highlight w:val="yellow"/>
        </w:rPr>
      </w:pPr>
    </w:p>
    <w:p w14:paraId="3712A6CB" w14:textId="77777777" w:rsidR="00D73EAC" w:rsidRPr="00E5141B" w:rsidRDefault="0027754C" w:rsidP="00E5141B">
      <w:pPr>
        <w:pStyle w:val="3"/>
      </w:pPr>
      <w:r w:rsidRPr="00E5141B">
        <w:rPr>
          <w:rFonts w:hint="eastAsia"/>
        </w:rPr>
        <w:lastRenderedPageBreak/>
        <w:t xml:space="preserve">1. </w:t>
      </w:r>
      <w:r w:rsidR="00D73EAC" w:rsidRPr="00E5141B">
        <w:rPr>
          <w:rFonts w:hint="eastAsia"/>
        </w:rPr>
        <w:t>共享资源</w:t>
      </w:r>
    </w:p>
    <w:p w14:paraId="619593E2" w14:textId="77777777" w:rsidR="00D73EAC" w:rsidRPr="00AF731A" w:rsidRDefault="00D73EAC" w:rsidP="004F6AFA">
      <w:pPr>
        <w:pStyle w:val="a6"/>
        <w:ind w:firstLineChars="200" w:firstLine="560"/>
        <w:rPr>
          <w:rFonts w:ascii="仿宋_GB2312" w:eastAsia="仿宋_GB2312" w:hAnsi="微软雅黑" w:cstheme="minorBidi"/>
          <w:kern w:val="2"/>
          <w:sz w:val="28"/>
          <w:szCs w:val="22"/>
          <w:lang w:eastAsia="zh-CN"/>
        </w:rPr>
      </w:pPr>
      <w:r w:rsidRPr="00AF731A">
        <w:rPr>
          <w:rFonts w:ascii="仿宋_GB2312" w:eastAsia="仿宋_GB2312" w:hAnsi="微软雅黑" w:cstheme="minorBidi" w:hint="eastAsia"/>
          <w:kern w:val="2"/>
          <w:sz w:val="28"/>
          <w:szCs w:val="22"/>
          <w:lang w:eastAsia="zh-CN"/>
        </w:rPr>
        <w:t>本班教师和学生可以共享资源到班级资源库，点击共享按钮，在共享资源页面选择本地的资源上传，选择资源所属的学科后，即可一键共享到班级，与班级内成员共享资源。</w:t>
      </w:r>
    </w:p>
    <w:p w14:paraId="425732A6" w14:textId="77777777" w:rsidR="00D73EAC" w:rsidRPr="00E82151" w:rsidRDefault="00D73EAC" w:rsidP="00D73EAC">
      <w:pPr>
        <w:jc w:val="center"/>
        <w:rPr>
          <w:rFonts w:ascii="微软雅黑" w:eastAsia="微软雅黑" w:hAnsi="微软雅黑"/>
          <w:color w:val="FF0000"/>
          <w:highlight w:val="yellow"/>
        </w:rPr>
      </w:pPr>
      <w:r w:rsidRPr="00E82151">
        <w:rPr>
          <w:rFonts w:ascii="微软雅黑" w:eastAsia="微软雅黑" w:hAnsi="微软雅黑"/>
          <w:noProof/>
          <w:color w:val="FF0000"/>
        </w:rPr>
        <w:drawing>
          <wp:inline distT="0" distB="0" distL="0" distR="0" wp14:anchorId="3708987E" wp14:editId="5FCEDFC1">
            <wp:extent cx="5267325" cy="2667000"/>
            <wp:effectExtent l="19050" t="0" r="9525" b="0"/>
            <wp:docPr id="9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4" cstate="print"/>
                    <a:srcRect/>
                    <a:stretch>
                      <a:fillRect/>
                    </a:stretch>
                  </pic:blipFill>
                  <pic:spPr bwMode="auto">
                    <a:xfrm>
                      <a:off x="0" y="0"/>
                      <a:ext cx="5267325" cy="2667000"/>
                    </a:xfrm>
                    <a:prstGeom prst="rect">
                      <a:avLst/>
                    </a:prstGeom>
                    <a:noFill/>
                    <a:ln w="9525">
                      <a:noFill/>
                      <a:miter lim="800000"/>
                      <a:headEnd/>
                      <a:tailEnd/>
                    </a:ln>
                  </pic:spPr>
                </pic:pic>
              </a:graphicData>
            </a:graphic>
          </wp:inline>
        </w:drawing>
      </w:r>
    </w:p>
    <w:p w14:paraId="263ED336" w14:textId="77777777" w:rsidR="00D73EAC" w:rsidRPr="00E82151" w:rsidRDefault="0027754C" w:rsidP="00E5141B">
      <w:pPr>
        <w:pStyle w:val="3"/>
      </w:pPr>
      <w:r w:rsidRPr="00E82151">
        <w:rPr>
          <w:rFonts w:hint="eastAsia"/>
        </w:rPr>
        <w:t xml:space="preserve">2. </w:t>
      </w:r>
      <w:r w:rsidR="00D73EAC" w:rsidRPr="00E82151">
        <w:rPr>
          <w:rFonts w:hint="eastAsia"/>
        </w:rPr>
        <w:t>班级资源详情页</w:t>
      </w:r>
    </w:p>
    <w:p w14:paraId="53398E57" w14:textId="0596BC19" w:rsidR="00D73EAC" w:rsidRPr="00AF731A" w:rsidRDefault="00D73EAC" w:rsidP="004F6AFA">
      <w:pPr>
        <w:pStyle w:val="a6"/>
        <w:ind w:firstLineChars="200" w:firstLine="560"/>
        <w:rPr>
          <w:rFonts w:ascii="仿宋_GB2312" w:eastAsia="仿宋_GB2312" w:hAnsi="微软雅黑" w:cstheme="minorBidi"/>
          <w:kern w:val="2"/>
          <w:sz w:val="28"/>
          <w:szCs w:val="22"/>
          <w:lang w:eastAsia="zh-CN"/>
        </w:rPr>
      </w:pPr>
      <w:r w:rsidRPr="00AF731A">
        <w:rPr>
          <w:rFonts w:ascii="仿宋_GB2312" w:eastAsia="仿宋_GB2312" w:hAnsi="微软雅黑" w:cstheme="minorBidi" w:hint="eastAsia"/>
          <w:kern w:val="2"/>
          <w:sz w:val="28"/>
          <w:szCs w:val="22"/>
          <w:lang w:eastAsia="zh-CN"/>
        </w:rPr>
        <w:t>在班级资源列表中，选择某一资源，进入该资源的详细页面。详情页可</w:t>
      </w:r>
      <w:r w:rsidR="00AF731A">
        <w:rPr>
          <w:rFonts w:ascii="仿宋_GB2312" w:eastAsia="仿宋_GB2312" w:hAnsi="微软雅黑" w:cstheme="minorBidi" w:hint="eastAsia"/>
          <w:kern w:val="2"/>
          <w:sz w:val="28"/>
          <w:szCs w:val="22"/>
          <w:lang w:eastAsia="zh-CN"/>
        </w:rPr>
        <w:t>以预览资源详情，查看资源的贡献者，上传资源的时间，资源大小、资源评分、阅读数、资源标签和资源</w:t>
      </w:r>
      <w:r w:rsidRPr="00AF731A">
        <w:rPr>
          <w:rFonts w:ascii="仿宋_GB2312" w:eastAsia="仿宋_GB2312" w:hAnsi="微软雅黑" w:cstheme="minorBidi" w:hint="eastAsia"/>
          <w:kern w:val="2"/>
          <w:sz w:val="28"/>
          <w:szCs w:val="22"/>
          <w:lang w:eastAsia="zh-CN"/>
        </w:rPr>
        <w:t>简介</w:t>
      </w:r>
      <w:r w:rsidR="00AF731A">
        <w:rPr>
          <w:rFonts w:ascii="仿宋_GB2312" w:eastAsia="仿宋_GB2312" w:hAnsi="微软雅黑" w:cstheme="minorBidi" w:hint="eastAsia"/>
          <w:kern w:val="2"/>
          <w:sz w:val="28"/>
          <w:szCs w:val="22"/>
          <w:lang w:eastAsia="zh-CN"/>
        </w:rPr>
        <w:t>，可对资源进行评分、评价、分享和下载，还可查看相关资源推荐。</w:t>
      </w:r>
    </w:p>
    <w:p w14:paraId="621683A2" w14:textId="39679088" w:rsidR="00D73EAC" w:rsidRPr="00E82151" w:rsidRDefault="00AF731A" w:rsidP="00D73EAC">
      <w:pPr>
        <w:spacing w:line="360" w:lineRule="auto"/>
        <w:rPr>
          <w:rFonts w:ascii="微软雅黑" w:eastAsia="微软雅黑" w:hAnsi="微软雅黑"/>
          <w:b/>
          <w:color w:val="FF0000"/>
          <w:sz w:val="28"/>
          <w:szCs w:val="28"/>
        </w:rPr>
      </w:pPr>
      <w:r>
        <w:rPr>
          <w:noProof/>
        </w:rPr>
        <w:lastRenderedPageBreak/>
        <w:drawing>
          <wp:inline distT="0" distB="0" distL="0" distR="0" wp14:anchorId="55208793" wp14:editId="5478E7C7">
            <wp:extent cx="5344860" cy="3800475"/>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347760" cy="3802537"/>
                    </a:xfrm>
                    <a:prstGeom prst="rect">
                      <a:avLst/>
                    </a:prstGeom>
                  </pic:spPr>
                </pic:pic>
              </a:graphicData>
            </a:graphic>
          </wp:inline>
        </w:drawing>
      </w:r>
    </w:p>
    <w:p w14:paraId="5C3CBCF3" w14:textId="31AA6E4D" w:rsidR="00C57165" w:rsidRPr="00E82151" w:rsidRDefault="00AF731A" w:rsidP="00AF731A">
      <w:pPr>
        <w:spacing w:line="360" w:lineRule="auto"/>
        <w:rPr>
          <w:rFonts w:ascii="微软雅黑" w:eastAsia="微软雅黑" w:hAnsi="微软雅黑" w:cs="Times New Roman" w:hint="eastAsia"/>
          <w:color w:val="FF0000"/>
          <w:kern w:val="1"/>
          <w:sz w:val="24"/>
          <w:szCs w:val="24"/>
        </w:rPr>
      </w:pPr>
      <w:bookmarkStart w:id="59" w:name="_GoBack"/>
      <w:r>
        <w:rPr>
          <w:noProof/>
        </w:rPr>
        <w:drawing>
          <wp:inline distT="0" distB="0" distL="0" distR="0" wp14:anchorId="725651B7" wp14:editId="75DC0E31">
            <wp:extent cx="5341562" cy="30765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343190" cy="3077513"/>
                    </a:xfrm>
                    <a:prstGeom prst="rect">
                      <a:avLst/>
                    </a:prstGeom>
                  </pic:spPr>
                </pic:pic>
              </a:graphicData>
            </a:graphic>
          </wp:inline>
        </w:drawing>
      </w:r>
      <w:bookmarkEnd w:id="59"/>
    </w:p>
    <w:sectPr w:rsidR="00C57165" w:rsidRPr="00E82151" w:rsidSect="00CD4124">
      <w:footerReference w:type="default" r:id="rId10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1A2C2F" w14:textId="77777777" w:rsidR="00647BD1" w:rsidRDefault="00647BD1" w:rsidP="006C04E5">
      <w:r>
        <w:separator/>
      </w:r>
    </w:p>
  </w:endnote>
  <w:endnote w:type="continuationSeparator" w:id="0">
    <w:p w14:paraId="3B437DF4" w14:textId="77777777" w:rsidR="00647BD1" w:rsidRDefault="00647BD1" w:rsidP="006C0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4229352"/>
      <w:docPartObj>
        <w:docPartGallery w:val="Page Numbers (Bottom of Page)"/>
        <w:docPartUnique/>
      </w:docPartObj>
    </w:sdtPr>
    <w:sdtEndPr/>
    <w:sdtContent>
      <w:p w14:paraId="09AF4DF7" w14:textId="77777777" w:rsidR="00385F34" w:rsidRPr="007E0A17" w:rsidRDefault="00647BD1" w:rsidP="007E0A17">
        <w:pPr>
          <w:pStyle w:val="a4"/>
          <w:jc w:val="center"/>
          <w:rPr>
            <w:rFonts w:ascii="楷体_GB2312" w:eastAsia="楷体_GB2312"/>
          </w:rPr>
        </w:pPr>
        <w:sdt>
          <w:sdtPr>
            <w:id w:val="-1669238322"/>
            <w:docPartObj>
              <w:docPartGallery w:val="Page Numbers (Top of Page)"/>
              <w:docPartUnique/>
            </w:docPartObj>
          </w:sdtPr>
          <w:sdtEndPr>
            <w:rPr>
              <w:rFonts w:ascii="楷体_GB2312" w:eastAsia="楷体_GB2312" w:hint="eastAsia"/>
            </w:rPr>
          </w:sdtEndPr>
          <w:sdtContent>
            <w:r w:rsidR="00385F34" w:rsidRPr="00EF2C25">
              <w:rPr>
                <w:rFonts w:ascii="楷体_GB2312" w:eastAsia="楷体_GB2312" w:hint="eastAsia"/>
              </w:rPr>
              <w:t>第</w:t>
            </w:r>
            <w:r w:rsidR="00385F34" w:rsidRPr="00EF2C25">
              <w:rPr>
                <w:rFonts w:ascii="楷体_GB2312" w:eastAsia="楷体_GB2312"/>
                <w:bCs/>
              </w:rPr>
              <w:fldChar w:fldCharType="begin"/>
            </w:r>
            <w:r w:rsidR="00385F34" w:rsidRPr="00EF2C25">
              <w:rPr>
                <w:rFonts w:ascii="楷体_GB2312" w:eastAsia="楷体_GB2312"/>
                <w:bCs/>
              </w:rPr>
              <w:instrText>PAGE</w:instrText>
            </w:r>
            <w:r w:rsidR="00385F34" w:rsidRPr="00EF2C25">
              <w:rPr>
                <w:rFonts w:ascii="楷体_GB2312" w:eastAsia="楷体_GB2312"/>
                <w:bCs/>
              </w:rPr>
              <w:fldChar w:fldCharType="separate"/>
            </w:r>
            <w:r w:rsidR="00AF731A">
              <w:rPr>
                <w:rFonts w:ascii="楷体_GB2312" w:eastAsia="楷体_GB2312"/>
                <w:bCs/>
                <w:noProof/>
              </w:rPr>
              <w:t>14</w:t>
            </w:r>
            <w:r w:rsidR="00385F34" w:rsidRPr="00EF2C25">
              <w:rPr>
                <w:rFonts w:ascii="楷体_GB2312" w:eastAsia="楷体_GB2312"/>
                <w:bCs/>
              </w:rPr>
              <w:fldChar w:fldCharType="end"/>
            </w:r>
            <w:r w:rsidR="00385F34" w:rsidRPr="00EF2C25">
              <w:rPr>
                <w:rFonts w:ascii="楷体_GB2312" w:eastAsia="楷体_GB2312" w:hint="eastAsia"/>
                <w:bCs/>
              </w:rPr>
              <w:t>页</w:t>
            </w:r>
            <w:r w:rsidR="00385F34" w:rsidRPr="00EF2C25">
              <w:rPr>
                <w:rFonts w:ascii="楷体_GB2312" w:eastAsia="楷体_GB2312"/>
                <w:lang w:val="zh-CN"/>
              </w:rPr>
              <w:t xml:space="preserve"> /</w:t>
            </w:r>
            <w:r w:rsidR="00385F34" w:rsidRPr="00EF2C25">
              <w:rPr>
                <w:rFonts w:ascii="楷体_GB2312" w:eastAsia="楷体_GB2312" w:hint="eastAsia"/>
                <w:lang w:val="zh-CN"/>
              </w:rPr>
              <w:t>共</w:t>
            </w:r>
            <w:r w:rsidR="00385F34" w:rsidRPr="00EF2C25">
              <w:rPr>
                <w:rFonts w:ascii="楷体_GB2312" w:eastAsia="楷体_GB2312"/>
                <w:bCs/>
              </w:rPr>
              <w:fldChar w:fldCharType="begin"/>
            </w:r>
            <w:r w:rsidR="00385F34" w:rsidRPr="00EF2C25">
              <w:rPr>
                <w:rFonts w:ascii="楷体_GB2312" w:eastAsia="楷体_GB2312"/>
                <w:bCs/>
              </w:rPr>
              <w:instrText>NUMPAGES</w:instrText>
            </w:r>
            <w:r w:rsidR="00385F34" w:rsidRPr="00EF2C25">
              <w:rPr>
                <w:rFonts w:ascii="楷体_GB2312" w:eastAsia="楷体_GB2312"/>
                <w:bCs/>
              </w:rPr>
              <w:fldChar w:fldCharType="separate"/>
            </w:r>
            <w:r w:rsidR="00AF731A">
              <w:rPr>
                <w:rFonts w:ascii="楷体_GB2312" w:eastAsia="楷体_GB2312"/>
                <w:bCs/>
                <w:noProof/>
              </w:rPr>
              <w:t>51</w:t>
            </w:r>
            <w:r w:rsidR="00385F34" w:rsidRPr="00EF2C25">
              <w:rPr>
                <w:rFonts w:ascii="楷体_GB2312" w:eastAsia="楷体_GB2312"/>
                <w:bCs/>
              </w:rPr>
              <w:fldChar w:fldCharType="end"/>
            </w:r>
            <w:r w:rsidR="00385F34" w:rsidRPr="00EF2C25">
              <w:rPr>
                <w:rFonts w:ascii="楷体_GB2312" w:eastAsia="楷体_GB2312" w:hint="eastAsia"/>
                <w:bCs/>
              </w:rPr>
              <w:t>页</w:t>
            </w:r>
          </w:sdtContent>
        </w:sdt>
      </w:p>
    </w:sdtContent>
  </w:sdt>
  <w:p w14:paraId="254EBFDE" w14:textId="77777777" w:rsidR="00385F34" w:rsidRDefault="00385F3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52C5EF" w14:textId="77777777" w:rsidR="00647BD1" w:rsidRDefault="00647BD1" w:rsidP="006C04E5">
      <w:r>
        <w:separator/>
      </w:r>
    </w:p>
  </w:footnote>
  <w:footnote w:type="continuationSeparator" w:id="0">
    <w:p w14:paraId="38F3C0A3" w14:textId="77777777" w:rsidR="00647BD1" w:rsidRDefault="00647BD1" w:rsidP="006C04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1381B"/>
    <w:multiLevelType w:val="hybridMultilevel"/>
    <w:tmpl w:val="FEF0DC02"/>
    <w:lvl w:ilvl="0" w:tplc="99AAA0B6">
      <w:start w:val="7"/>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E952CEC"/>
    <w:multiLevelType w:val="hybridMultilevel"/>
    <w:tmpl w:val="BF720880"/>
    <w:lvl w:ilvl="0" w:tplc="645ECAEE">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FC41179"/>
    <w:multiLevelType w:val="multilevel"/>
    <w:tmpl w:val="EBF26A76"/>
    <w:lvl w:ilvl="0">
      <w:start w:val="3"/>
      <w:numFmt w:val="decimal"/>
      <w:lvlText w:val="%1"/>
      <w:lvlJc w:val="left"/>
      <w:pPr>
        <w:ind w:left="690" w:hanging="6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10A548A2"/>
    <w:multiLevelType w:val="hybridMultilevel"/>
    <w:tmpl w:val="C690FC34"/>
    <w:lvl w:ilvl="0" w:tplc="597A015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15897065"/>
    <w:multiLevelType w:val="hybridMultilevel"/>
    <w:tmpl w:val="C690FC34"/>
    <w:lvl w:ilvl="0" w:tplc="597A015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16766686"/>
    <w:multiLevelType w:val="hybridMultilevel"/>
    <w:tmpl w:val="660AF15C"/>
    <w:lvl w:ilvl="0" w:tplc="8C587B1A">
      <w:start w:val="1"/>
      <w:numFmt w:val="decimal"/>
      <w:lvlText w:val="（%1）"/>
      <w:lvlJc w:val="left"/>
      <w:pPr>
        <w:ind w:left="2890" w:hanging="735"/>
      </w:pPr>
      <w:rPr>
        <w:rFonts w:hint="default"/>
        <w:lang w:val="en-US"/>
      </w:rPr>
    </w:lvl>
    <w:lvl w:ilvl="1" w:tplc="04090019" w:tentative="1">
      <w:start w:val="1"/>
      <w:numFmt w:val="lowerLetter"/>
      <w:lvlText w:val="%2)"/>
      <w:lvlJc w:val="left"/>
      <w:pPr>
        <w:ind w:left="2285" w:hanging="420"/>
      </w:pPr>
    </w:lvl>
    <w:lvl w:ilvl="2" w:tplc="0409001B" w:tentative="1">
      <w:start w:val="1"/>
      <w:numFmt w:val="lowerRoman"/>
      <w:lvlText w:val="%3."/>
      <w:lvlJc w:val="right"/>
      <w:pPr>
        <w:ind w:left="2705" w:hanging="420"/>
      </w:pPr>
    </w:lvl>
    <w:lvl w:ilvl="3" w:tplc="04090001">
      <w:start w:val="1"/>
      <w:numFmt w:val="bullet"/>
      <w:lvlText w:val=""/>
      <w:lvlJc w:val="left"/>
      <w:pPr>
        <w:ind w:left="3125" w:hanging="420"/>
      </w:pPr>
      <w:rPr>
        <w:rFonts w:ascii="Wingdings" w:hAnsi="Wingdings" w:hint="default"/>
      </w:rPr>
    </w:lvl>
    <w:lvl w:ilvl="4" w:tplc="04090019" w:tentative="1">
      <w:start w:val="1"/>
      <w:numFmt w:val="lowerLetter"/>
      <w:lvlText w:val="%5)"/>
      <w:lvlJc w:val="left"/>
      <w:pPr>
        <w:ind w:left="3545" w:hanging="420"/>
      </w:pPr>
    </w:lvl>
    <w:lvl w:ilvl="5" w:tplc="0409001B" w:tentative="1">
      <w:start w:val="1"/>
      <w:numFmt w:val="lowerRoman"/>
      <w:lvlText w:val="%6."/>
      <w:lvlJc w:val="right"/>
      <w:pPr>
        <w:ind w:left="3965" w:hanging="420"/>
      </w:pPr>
    </w:lvl>
    <w:lvl w:ilvl="6" w:tplc="0409000F" w:tentative="1">
      <w:start w:val="1"/>
      <w:numFmt w:val="decimal"/>
      <w:lvlText w:val="%7."/>
      <w:lvlJc w:val="left"/>
      <w:pPr>
        <w:ind w:left="4385" w:hanging="420"/>
      </w:pPr>
    </w:lvl>
    <w:lvl w:ilvl="7" w:tplc="04090019" w:tentative="1">
      <w:start w:val="1"/>
      <w:numFmt w:val="lowerLetter"/>
      <w:lvlText w:val="%8)"/>
      <w:lvlJc w:val="left"/>
      <w:pPr>
        <w:ind w:left="4805" w:hanging="420"/>
      </w:pPr>
    </w:lvl>
    <w:lvl w:ilvl="8" w:tplc="0409001B" w:tentative="1">
      <w:start w:val="1"/>
      <w:numFmt w:val="lowerRoman"/>
      <w:lvlText w:val="%9."/>
      <w:lvlJc w:val="right"/>
      <w:pPr>
        <w:ind w:left="5225" w:hanging="420"/>
      </w:pPr>
    </w:lvl>
  </w:abstractNum>
  <w:abstractNum w:abstractNumId="6">
    <w:nsid w:val="2636270A"/>
    <w:multiLevelType w:val="multilevel"/>
    <w:tmpl w:val="8904D70C"/>
    <w:lvl w:ilvl="0">
      <w:start w:val="1"/>
      <w:numFmt w:val="decimal"/>
      <w:lvlText w:val="%1"/>
      <w:lvlJc w:val="left"/>
      <w:pPr>
        <w:tabs>
          <w:tab w:val="left" w:pos="432"/>
        </w:tabs>
        <w:ind w:left="432" w:hanging="432"/>
      </w:pPr>
      <w:rPr>
        <w:rFonts w:hint="eastAsia"/>
      </w:rPr>
    </w:lvl>
    <w:lvl w:ilvl="1">
      <w:start w:val="1"/>
      <w:numFmt w:val="decimal"/>
      <w:lvlText w:val="%1.%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2001"/>
        </w:tabs>
        <w:ind w:left="2001"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9、"/>
      <w:lvlJc w:val="left"/>
      <w:pPr>
        <w:ind w:left="720" w:hanging="720"/>
      </w:pPr>
      <w:rPr>
        <w:rFonts w:hint="default"/>
      </w:rPr>
    </w:lvl>
  </w:abstractNum>
  <w:abstractNum w:abstractNumId="7">
    <w:nsid w:val="27C202C7"/>
    <w:multiLevelType w:val="hybridMultilevel"/>
    <w:tmpl w:val="7F42A8D8"/>
    <w:lvl w:ilvl="0" w:tplc="04090001">
      <w:start w:val="1"/>
      <w:numFmt w:val="bullet"/>
      <w:lvlText w:val=""/>
      <w:lvlJc w:val="left"/>
      <w:pPr>
        <w:ind w:left="859" w:hanging="420"/>
      </w:pPr>
      <w:rPr>
        <w:rFonts w:ascii="Wingdings" w:hAnsi="Wingdings" w:hint="default"/>
      </w:rPr>
    </w:lvl>
    <w:lvl w:ilvl="1" w:tplc="04090003" w:tentative="1">
      <w:start w:val="1"/>
      <w:numFmt w:val="bullet"/>
      <w:lvlText w:val=""/>
      <w:lvlJc w:val="left"/>
      <w:pPr>
        <w:ind w:left="1279" w:hanging="420"/>
      </w:pPr>
      <w:rPr>
        <w:rFonts w:ascii="Wingdings" w:hAnsi="Wingdings" w:hint="default"/>
      </w:rPr>
    </w:lvl>
    <w:lvl w:ilvl="2" w:tplc="04090005" w:tentative="1">
      <w:start w:val="1"/>
      <w:numFmt w:val="bullet"/>
      <w:lvlText w:val=""/>
      <w:lvlJc w:val="left"/>
      <w:pPr>
        <w:ind w:left="1699" w:hanging="420"/>
      </w:pPr>
      <w:rPr>
        <w:rFonts w:ascii="Wingdings" w:hAnsi="Wingdings" w:hint="default"/>
      </w:rPr>
    </w:lvl>
    <w:lvl w:ilvl="3" w:tplc="04090001" w:tentative="1">
      <w:start w:val="1"/>
      <w:numFmt w:val="bullet"/>
      <w:lvlText w:val=""/>
      <w:lvlJc w:val="left"/>
      <w:pPr>
        <w:ind w:left="2119" w:hanging="420"/>
      </w:pPr>
      <w:rPr>
        <w:rFonts w:ascii="Wingdings" w:hAnsi="Wingdings" w:hint="default"/>
      </w:rPr>
    </w:lvl>
    <w:lvl w:ilvl="4" w:tplc="04090003" w:tentative="1">
      <w:start w:val="1"/>
      <w:numFmt w:val="bullet"/>
      <w:lvlText w:val=""/>
      <w:lvlJc w:val="left"/>
      <w:pPr>
        <w:ind w:left="2539" w:hanging="420"/>
      </w:pPr>
      <w:rPr>
        <w:rFonts w:ascii="Wingdings" w:hAnsi="Wingdings" w:hint="default"/>
      </w:rPr>
    </w:lvl>
    <w:lvl w:ilvl="5" w:tplc="04090005" w:tentative="1">
      <w:start w:val="1"/>
      <w:numFmt w:val="bullet"/>
      <w:lvlText w:val=""/>
      <w:lvlJc w:val="left"/>
      <w:pPr>
        <w:ind w:left="2959" w:hanging="420"/>
      </w:pPr>
      <w:rPr>
        <w:rFonts w:ascii="Wingdings" w:hAnsi="Wingdings" w:hint="default"/>
      </w:rPr>
    </w:lvl>
    <w:lvl w:ilvl="6" w:tplc="04090001" w:tentative="1">
      <w:start w:val="1"/>
      <w:numFmt w:val="bullet"/>
      <w:lvlText w:val=""/>
      <w:lvlJc w:val="left"/>
      <w:pPr>
        <w:ind w:left="3379" w:hanging="420"/>
      </w:pPr>
      <w:rPr>
        <w:rFonts w:ascii="Wingdings" w:hAnsi="Wingdings" w:hint="default"/>
      </w:rPr>
    </w:lvl>
    <w:lvl w:ilvl="7" w:tplc="04090003" w:tentative="1">
      <w:start w:val="1"/>
      <w:numFmt w:val="bullet"/>
      <w:lvlText w:val=""/>
      <w:lvlJc w:val="left"/>
      <w:pPr>
        <w:ind w:left="3799" w:hanging="420"/>
      </w:pPr>
      <w:rPr>
        <w:rFonts w:ascii="Wingdings" w:hAnsi="Wingdings" w:hint="default"/>
      </w:rPr>
    </w:lvl>
    <w:lvl w:ilvl="8" w:tplc="04090005" w:tentative="1">
      <w:start w:val="1"/>
      <w:numFmt w:val="bullet"/>
      <w:lvlText w:val=""/>
      <w:lvlJc w:val="left"/>
      <w:pPr>
        <w:ind w:left="4219" w:hanging="420"/>
      </w:pPr>
      <w:rPr>
        <w:rFonts w:ascii="Wingdings" w:hAnsi="Wingdings" w:hint="default"/>
      </w:rPr>
    </w:lvl>
  </w:abstractNum>
  <w:abstractNum w:abstractNumId="8">
    <w:nsid w:val="27C27E72"/>
    <w:multiLevelType w:val="hybridMultilevel"/>
    <w:tmpl w:val="BF720880"/>
    <w:lvl w:ilvl="0" w:tplc="645ECAEE">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8F62968"/>
    <w:multiLevelType w:val="hybridMultilevel"/>
    <w:tmpl w:val="8932BD88"/>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2A164FB2"/>
    <w:multiLevelType w:val="multilevel"/>
    <w:tmpl w:val="6DD861C4"/>
    <w:lvl w:ilvl="0">
      <w:start w:val="10"/>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nsid w:val="2A5A05E8"/>
    <w:multiLevelType w:val="hybridMultilevel"/>
    <w:tmpl w:val="7B9A25AE"/>
    <w:lvl w:ilvl="0" w:tplc="86D8934E">
      <w:start w:val="1"/>
      <w:numFmt w:val="japaneseCounting"/>
      <w:lvlText w:val="（%1）"/>
      <w:lvlJc w:val="left"/>
      <w:pPr>
        <w:ind w:left="990" w:hanging="9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A830BBA"/>
    <w:multiLevelType w:val="hybridMultilevel"/>
    <w:tmpl w:val="2BF00C12"/>
    <w:lvl w:ilvl="0" w:tplc="64A0D6D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2BBF0A2B"/>
    <w:multiLevelType w:val="hybridMultilevel"/>
    <w:tmpl w:val="9EAE1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2EFB0AE0"/>
    <w:multiLevelType w:val="multilevel"/>
    <w:tmpl w:val="D922AA66"/>
    <w:lvl w:ilvl="0">
      <w:start w:val="5"/>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nsid w:val="31984877"/>
    <w:multiLevelType w:val="multilevel"/>
    <w:tmpl w:val="EAEACAB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6">
    <w:nsid w:val="37381407"/>
    <w:multiLevelType w:val="hybridMultilevel"/>
    <w:tmpl w:val="F2728D3A"/>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3B3D4D82"/>
    <w:multiLevelType w:val="hybridMultilevel"/>
    <w:tmpl w:val="777E9ACE"/>
    <w:lvl w:ilvl="0" w:tplc="421CB3E6">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3CD0269D"/>
    <w:multiLevelType w:val="multilevel"/>
    <w:tmpl w:val="439409EE"/>
    <w:lvl w:ilvl="0">
      <w:start w:val="3"/>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nsid w:val="43DA51D8"/>
    <w:multiLevelType w:val="multilevel"/>
    <w:tmpl w:val="3E048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51F7CBC"/>
    <w:multiLevelType w:val="hybridMultilevel"/>
    <w:tmpl w:val="FE7804F8"/>
    <w:lvl w:ilvl="0" w:tplc="6B8C604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469B5C1C"/>
    <w:multiLevelType w:val="hybridMultilevel"/>
    <w:tmpl w:val="F8DCBD52"/>
    <w:lvl w:ilvl="0" w:tplc="7ABA9126">
      <w:start w:val="7"/>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F565E1F"/>
    <w:multiLevelType w:val="multilevel"/>
    <w:tmpl w:val="65BA2606"/>
    <w:lvl w:ilvl="0">
      <w:start w:val="7"/>
      <w:numFmt w:val="decimal"/>
      <w:lvlText w:val="%1."/>
      <w:lvlJc w:val="left"/>
      <w:pPr>
        <w:ind w:left="390" w:hanging="39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23">
    <w:nsid w:val="4FEB20E2"/>
    <w:multiLevelType w:val="hybridMultilevel"/>
    <w:tmpl w:val="FE7804F8"/>
    <w:lvl w:ilvl="0" w:tplc="6B8C604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54811B85"/>
    <w:multiLevelType w:val="hybridMultilevel"/>
    <w:tmpl w:val="836060FE"/>
    <w:lvl w:ilvl="0" w:tplc="055CDB08">
      <w:start w:val="7"/>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4F3CABB"/>
    <w:multiLevelType w:val="singleLevel"/>
    <w:tmpl w:val="54F3CABB"/>
    <w:lvl w:ilvl="0">
      <w:start w:val="3"/>
      <w:numFmt w:val="decimal"/>
      <w:suff w:val="nothing"/>
      <w:lvlText w:val="（%1）"/>
      <w:lvlJc w:val="left"/>
    </w:lvl>
  </w:abstractNum>
  <w:abstractNum w:abstractNumId="26">
    <w:nsid w:val="56B23162"/>
    <w:multiLevelType w:val="multilevel"/>
    <w:tmpl w:val="978C7E5A"/>
    <w:lvl w:ilvl="0">
      <w:start w:val="7"/>
      <w:numFmt w:val="decimal"/>
      <w:lvlText w:val="%1"/>
      <w:lvlJc w:val="left"/>
      <w:pPr>
        <w:ind w:left="495" w:hanging="49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7">
    <w:nsid w:val="58143942"/>
    <w:multiLevelType w:val="hybridMultilevel"/>
    <w:tmpl w:val="7DEC6330"/>
    <w:lvl w:ilvl="0" w:tplc="043A8E9C">
      <w:start w:val="1"/>
      <w:numFmt w:val="decimal"/>
      <w:lvlText w:val="（%1）"/>
      <w:lvlJc w:val="left"/>
      <w:pPr>
        <w:ind w:left="1159" w:hanging="720"/>
      </w:pPr>
      <w:rPr>
        <w:rFonts w:hint="default"/>
      </w:rPr>
    </w:lvl>
    <w:lvl w:ilvl="1" w:tplc="04090019" w:tentative="1">
      <w:start w:val="1"/>
      <w:numFmt w:val="lowerLetter"/>
      <w:lvlText w:val="%2)"/>
      <w:lvlJc w:val="left"/>
      <w:pPr>
        <w:ind w:left="1279" w:hanging="420"/>
      </w:pPr>
    </w:lvl>
    <w:lvl w:ilvl="2" w:tplc="0409001B" w:tentative="1">
      <w:start w:val="1"/>
      <w:numFmt w:val="lowerRoman"/>
      <w:lvlText w:val="%3."/>
      <w:lvlJc w:val="right"/>
      <w:pPr>
        <w:ind w:left="1699" w:hanging="420"/>
      </w:pPr>
    </w:lvl>
    <w:lvl w:ilvl="3" w:tplc="0409000F" w:tentative="1">
      <w:start w:val="1"/>
      <w:numFmt w:val="decimal"/>
      <w:lvlText w:val="%4."/>
      <w:lvlJc w:val="left"/>
      <w:pPr>
        <w:ind w:left="2119" w:hanging="420"/>
      </w:pPr>
    </w:lvl>
    <w:lvl w:ilvl="4" w:tplc="04090019" w:tentative="1">
      <w:start w:val="1"/>
      <w:numFmt w:val="lowerLetter"/>
      <w:lvlText w:val="%5)"/>
      <w:lvlJc w:val="left"/>
      <w:pPr>
        <w:ind w:left="2539" w:hanging="420"/>
      </w:pPr>
    </w:lvl>
    <w:lvl w:ilvl="5" w:tplc="0409001B" w:tentative="1">
      <w:start w:val="1"/>
      <w:numFmt w:val="lowerRoman"/>
      <w:lvlText w:val="%6."/>
      <w:lvlJc w:val="right"/>
      <w:pPr>
        <w:ind w:left="2959" w:hanging="420"/>
      </w:pPr>
    </w:lvl>
    <w:lvl w:ilvl="6" w:tplc="0409000F" w:tentative="1">
      <w:start w:val="1"/>
      <w:numFmt w:val="decimal"/>
      <w:lvlText w:val="%7."/>
      <w:lvlJc w:val="left"/>
      <w:pPr>
        <w:ind w:left="3379" w:hanging="420"/>
      </w:pPr>
    </w:lvl>
    <w:lvl w:ilvl="7" w:tplc="04090019" w:tentative="1">
      <w:start w:val="1"/>
      <w:numFmt w:val="lowerLetter"/>
      <w:lvlText w:val="%8)"/>
      <w:lvlJc w:val="left"/>
      <w:pPr>
        <w:ind w:left="3799" w:hanging="420"/>
      </w:pPr>
    </w:lvl>
    <w:lvl w:ilvl="8" w:tplc="0409001B" w:tentative="1">
      <w:start w:val="1"/>
      <w:numFmt w:val="lowerRoman"/>
      <w:lvlText w:val="%9."/>
      <w:lvlJc w:val="right"/>
      <w:pPr>
        <w:ind w:left="4219" w:hanging="420"/>
      </w:pPr>
    </w:lvl>
  </w:abstractNum>
  <w:abstractNum w:abstractNumId="28">
    <w:nsid w:val="5F185893"/>
    <w:multiLevelType w:val="hybridMultilevel"/>
    <w:tmpl w:val="FE8CE52E"/>
    <w:lvl w:ilvl="0" w:tplc="117E6318">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18C58CE"/>
    <w:multiLevelType w:val="hybridMultilevel"/>
    <w:tmpl w:val="410CD5B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77387BEA"/>
    <w:multiLevelType w:val="multilevel"/>
    <w:tmpl w:val="22E03846"/>
    <w:lvl w:ilvl="0">
      <w:start w:val="4"/>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nsid w:val="78D26BBF"/>
    <w:multiLevelType w:val="multilevel"/>
    <w:tmpl w:val="247E4BE2"/>
    <w:lvl w:ilvl="0">
      <w:start w:val="7"/>
      <w:numFmt w:val="decimal"/>
      <w:lvlText w:val="%1"/>
      <w:lvlJc w:val="left"/>
      <w:pPr>
        <w:ind w:left="585" w:hanging="58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2">
    <w:nsid w:val="7BF11675"/>
    <w:multiLevelType w:val="hybridMultilevel"/>
    <w:tmpl w:val="8DEC0822"/>
    <w:lvl w:ilvl="0" w:tplc="DAFC73A4">
      <w:start w:val="1"/>
      <w:numFmt w:val="decimal"/>
      <w:lvlText w:val="（%1）"/>
      <w:lvlJc w:val="left"/>
      <w:pPr>
        <w:ind w:left="765" w:hanging="7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CD43773"/>
    <w:multiLevelType w:val="hybridMultilevel"/>
    <w:tmpl w:val="AD449826"/>
    <w:lvl w:ilvl="0" w:tplc="8C587B1A">
      <w:start w:val="1"/>
      <w:numFmt w:val="decimal"/>
      <w:lvlText w:val="（%1）"/>
      <w:lvlJc w:val="left"/>
      <w:pPr>
        <w:ind w:left="1445" w:hanging="735"/>
      </w:pPr>
      <w:rPr>
        <w:rFonts w:hint="default"/>
        <w:lang w:val="en-US"/>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7"/>
  </w:num>
  <w:num w:numId="4">
    <w:abstractNumId w:val="27"/>
  </w:num>
  <w:num w:numId="5">
    <w:abstractNumId w:val="23"/>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7"/>
  </w:num>
  <w:num w:numId="13">
    <w:abstractNumId w:val="3"/>
  </w:num>
  <w:num w:numId="14">
    <w:abstractNumId w:val="4"/>
  </w:num>
  <w:num w:numId="15">
    <w:abstractNumId w:val="20"/>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8"/>
  </w:num>
  <w:num w:numId="21">
    <w:abstractNumId w:val="14"/>
  </w:num>
  <w:num w:numId="22">
    <w:abstractNumId w:val="30"/>
  </w:num>
  <w:num w:numId="23">
    <w:abstractNumId w:val="32"/>
  </w:num>
  <w:num w:numId="24">
    <w:abstractNumId w:val="12"/>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2"/>
  </w:num>
  <w:num w:numId="30">
    <w:abstractNumId w:val="0"/>
  </w:num>
  <w:num w:numId="31">
    <w:abstractNumId w:val="31"/>
  </w:num>
  <w:num w:numId="32">
    <w:abstractNumId w:val="21"/>
  </w:num>
  <w:num w:numId="33">
    <w:abstractNumId w:val="24"/>
  </w:num>
  <w:num w:numId="34">
    <w:abstractNumId w:val="2"/>
  </w:num>
  <w:num w:numId="35">
    <w:abstractNumId w:val="10"/>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 w:numId="40">
    <w:abstractNumId w:val="9"/>
  </w:num>
  <w:num w:numId="41">
    <w:abstractNumId w:val="16"/>
  </w:num>
  <w:num w:numId="42">
    <w:abstractNumId w:val="6"/>
  </w:num>
  <w:num w:numId="43">
    <w:abstractNumId w:val="11"/>
  </w:num>
  <w:num w:numId="44">
    <w:abstractNumId w:val="1"/>
  </w:num>
  <w:num w:numId="45">
    <w:abstractNumId w:val="13"/>
  </w:num>
  <w:num w:numId="46">
    <w:abstractNumId w:val="8"/>
  </w:num>
  <w:num w:numId="47">
    <w:abstractNumId w:val="33"/>
  </w:num>
  <w:num w:numId="48">
    <w:abstractNumId w:val="5"/>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2D96"/>
    <w:rsid w:val="00005995"/>
    <w:rsid w:val="00012199"/>
    <w:rsid w:val="000160D4"/>
    <w:rsid w:val="000162D3"/>
    <w:rsid w:val="000172CA"/>
    <w:rsid w:val="0002062F"/>
    <w:rsid w:val="000219FA"/>
    <w:rsid w:val="00034567"/>
    <w:rsid w:val="0004173F"/>
    <w:rsid w:val="00041CD6"/>
    <w:rsid w:val="00043CA5"/>
    <w:rsid w:val="0004640C"/>
    <w:rsid w:val="000608DD"/>
    <w:rsid w:val="0006378A"/>
    <w:rsid w:val="00066F5D"/>
    <w:rsid w:val="0007408D"/>
    <w:rsid w:val="00074207"/>
    <w:rsid w:val="00076728"/>
    <w:rsid w:val="00092A69"/>
    <w:rsid w:val="000A6D5F"/>
    <w:rsid w:val="000B4BA4"/>
    <w:rsid w:val="000D25BC"/>
    <w:rsid w:val="000D2C7A"/>
    <w:rsid w:val="000D651A"/>
    <w:rsid w:val="000F101D"/>
    <w:rsid w:val="00103B4F"/>
    <w:rsid w:val="0012731C"/>
    <w:rsid w:val="00133361"/>
    <w:rsid w:val="0014398E"/>
    <w:rsid w:val="00143C5F"/>
    <w:rsid w:val="001478AA"/>
    <w:rsid w:val="00147C6B"/>
    <w:rsid w:val="0015155B"/>
    <w:rsid w:val="00162F27"/>
    <w:rsid w:val="0016398A"/>
    <w:rsid w:val="001743F5"/>
    <w:rsid w:val="0018126E"/>
    <w:rsid w:val="00182851"/>
    <w:rsid w:val="001903F3"/>
    <w:rsid w:val="00190B7B"/>
    <w:rsid w:val="00195B66"/>
    <w:rsid w:val="001B637F"/>
    <w:rsid w:val="001C3659"/>
    <w:rsid w:val="001C67A3"/>
    <w:rsid w:val="001D05D8"/>
    <w:rsid w:val="001E2890"/>
    <w:rsid w:val="001E5CBD"/>
    <w:rsid w:val="001F5D2D"/>
    <w:rsid w:val="001F7D64"/>
    <w:rsid w:val="00200456"/>
    <w:rsid w:val="00206A14"/>
    <w:rsid w:val="00211569"/>
    <w:rsid w:val="00215FA3"/>
    <w:rsid w:val="00216302"/>
    <w:rsid w:val="00230F9B"/>
    <w:rsid w:val="00232824"/>
    <w:rsid w:val="0023285B"/>
    <w:rsid w:val="00232FA0"/>
    <w:rsid w:val="0023609F"/>
    <w:rsid w:val="00236275"/>
    <w:rsid w:val="00242931"/>
    <w:rsid w:val="002436F6"/>
    <w:rsid w:val="00244E85"/>
    <w:rsid w:val="00251265"/>
    <w:rsid w:val="002518B7"/>
    <w:rsid w:val="00255608"/>
    <w:rsid w:val="002604C5"/>
    <w:rsid w:val="002713BD"/>
    <w:rsid w:val="0027207D"/>
    <w:rsid w:val="00273D0F"/>
    <w:rsid w:val="00275A97"/>
    <w:rsid w:val="00276A44"/>
    <w:rsid w:val="0027754C"/>
    <w:rsid w:val="002911B9"/>
    <w:rsid w:val="00296778"/>
    <w:rsid w:val="0029739A"/>
    <w:rsid w:val="002A04C6"/>
    <w:rsid w:val="002A4F0C"/>
    <w:rsid w:val="002B1903"/>
    <w:rsid w:val="002B3794"/>
    <w:rsid w:val="002B5FF1"/>
    <w:rsid w:val="002B78E8"/>
    <w:rsid w:val="002C1379"/>
    <w:rsid w:val="002C72BF"/>
    <w:rsid w:val="002D64ED"/>
    <w:rsid w:val="002E1910"/>
    <w:rsid w:val="002E5BFB"/>
    <w:rsid w:val="002E5FD9"/>
    <w:rsid w:val="002F18ED"/>
    <w:rsid w:val="002F429C"/>
    <w:rsid w:val="002F42CD"/>
    <w:rsid w:val="003011F6"/>
    <w:rsid w:val="00306824"/>
    <w:rsid w:val="00310001"/>
    <w:rsid w:val="00312BAF"/>
    <w:rsid w:val="00320A01"/>
    <w:rsid w:val="00326779"/>
    <w:rsid w:val="00330E35"/>
    <w:rsid w:val="003517E5"/>
    <w:rsid w:val="0035377E"/>
    <w:rsid w:val="003549F0"/>
    <w:rsid w:val="003600CA"/>
    <w:rsid w:val="00365C86"/>
    <w:rsid w:val="003759EA"/>
    <w:rsid w:val="00385F34"/>
    <w:rsid w:val="00393403"/>
    <w:rsid w:val="003A7FD4"/>
    <w:rsid w:val="003B26ED"/>
    <w:rsid w:val="003B69E4"/>
    <w:rsid w:val="003B7657"/>
    <w:rsid w:val="003C429D"/>
    <w:rsid w:val="003C6E58"/>
    <w:rsid w:val="003C7C93"/>
    <w:rsid w:val="003D1D83"/>
    <w:rsid w:val="003E1051"/>
    <w:rsid w:val="003E1AEB"/>
    <w:rsid w:val="003E21A0"/>
    <w:rsid w:val="003E63BF"/>
    <w:rsid w:val="003F3F9C"/>
    <w:rsid w:val="003F5671"/>
    <w:rsid w:val="003F6A52"/>
    <w:rsid w:val="004000BA"/>
    <w:rsid w:val="004034AA"/>
    <w:rsid w:val="00405CFF"/>
    <w:rsid w:val="00406ADE"/>
    <w:rsid w:val="00407036"/>
    <w:rsid w:val="0041131C"/>
    <w:rsid w:val="00414930"/>
    <w:rsid w:val="004174C4"/>
    <w:rsid w:val="004206D9"/>
    <w:rsid w:val="00422F8F"/>
    <w:rsid w:val="0042379D"/>
    <w:rsid w:val="00423ED7"/>
    <w:rsid w:val="004257A1"/>
    <w:rsid w:val="00432748"/>
    <w:rsid w:val="00441737"/>
    <w:rsid w:val="00442F26"/>
    <w:rsid w:val="00454B98"/>
    <w:rsid w:val="00457ED3"/>
    <w:rsid w:val="00470FBB"/>
    <w:rsid w:val="00481933"/>
    <w:rsid w:val="00482EAC"/>
    <w:rsid w:val="00483379"/>
    <w:rsid w:val="00497870"/>
    <w:rsid w:val="004A3224"/>
    <w:rsid w:val="004A330E"/>
    <w:rsid w:val="004C2038"/>
    <w:rsid w:val="004C57A5"/>
    <w:rsid w:val="004C78D7"/>
    <w:rsid w:val="004C7B8F"/>
    <w:rsid w:val="004D2AFE"/>
    <w:rsid w:val="004D50BF"/>
    <w:rsid w:val="004D5D6D"/>
    <w:rsid w:val="004E17F8"/>
    <w:rsid w:val="004E7987"/>
    <w:rsid w:val="004F6AFA"/>
    <w:rsid w:val="004F7E34"/>
    <w:rsid w:val="00502D6C"/>
    <w:rsid w:val="005068F6"/>
    <w:rsid w:val="00507AD1"/>
    <w:rsid w:val="005133FA"/>
    <w:rsid w:val="00524DEB"/>
    <w:rsid w:val="005256CD"/>
    <w:rsid w:val="00525CA5"/>
    <w:rsid w:val="00527DE0"/>
    <w:rsid w:val="00533825"/>
    <w:rsid w:val="00543711"/>
    <w:rsid w:val="005446D3"/>
    <w:rsid w:val="00547E3D"/>
    <w:rsid w:val="0055438E"/>
    <w:rsid w:val="00555D01"/>
    <w:rsid w:val="005576AA"/>
    <w:rsid w:val="005600AF"/>
    <w:rsid w:val="005632DB"/>
    <w:rsid w:val="00567B0F"/>
    <w:rsid w:val="005748D0"/>
    <w:rsid w:val="00580FB9"/>
    <w:rsid w:val="00581B68"/>
    <w:rsid w:val="005900DD"/>
    <w:rsid w:val="00590998"/>
    <w:rsid w:val="0059162A"/>
    <w:rsid w:val="005A45D9"/>
    <w:rsid w:val="005A4771"/>
    <w:rsid w:val="005A6420"/>
    <w:rsid w:val="005C16B0"/>
    <w:rsid w:val="005C66E8"/>
    <w:rsid w:val="005D20FA"/>
    <w:rsid w:val="005F1D7F"/>
    <w:rsid w:val="005F5B8B"/>
    <w:rsid w:val="005F66D7"/>
    <w:rsid w:val="00602069"/>
    <w:rsid w:val="00607864"/>
    <w:rsid w:val="00607E5A"/>
    <w:rsid w:val="00614CC0"/>
    <w:rsid w:val="00614DAB"/>
    <w:rsid w:val="00621ECD"/>
    <w:rsid w:val="00627DDF"/>
    <w:rsid w:val="00633674"/>
    <w:rsid w:val="006467C2"/>
    <w:rsid w:val="00647BD1"/>
    <w:rsid w:val="006518E0"/>
    <w:rsid w:val="0067031E"/>
    <w:rsid w:val="00672E46"/>
    <w:rsid w:val="00682774"/>
    <w:rsid w:val="006834C6"/>
    <w:rsid w:val="00683594"/>
    <w:rsid w:val="0069449B"/>
    <w:rsid w:val="006958A9"/>
    <w:rsid w:val="006A13EB"/>
    <w:rsid w:val="006A515B"/>
    <w:rsid w:val="006A5921"/>
    <w:rsid w:val="006B6910"/>
    <w:rsid w:val="006C0217"/>
    <w:rsid w:val="006C021C"/>
    <w:rsid w:val="006C04E5"/>
    <w:rsid w:val="006C1D39"/>
    <w:rsid w:val="006D15BB"/>
    <w:rsid w:val="006D1CC5"/>
    <w:rsid w:val="006E1F9E"/>
    <w:rsid w:val="006E2594"/>
    <w:rsid w:val="006E2B42"/>
    <w:rsid w:val="006E6661"/>
    <w:rsid w:val="006F0034"/>
    <w:rsid w:val="006F14EF"/>
    <w:rsid w:val="006F318F"/>
    <w:rsid w:val="00712F2F"/>
    <w:rsid w:val="007161EA"/>
    <w:rsid w:val="00716D0B"/>
    <w:rsid w:val="00722D3D"/>
    <w:rsid w:val="00725D39"/>
    <w:rsid w:val="007316BD"/>
    <w:rsid w:val="00732098"/>
    <w:rsid w:val="00733441"/>
    <w:rsid w:val="00736EF2"/>
    <w:rsid w:val="00756B00"/>
    <w:rsid w:val="007661D7"/>
    <w:rsid w:val="00776E66"/>
    <w:rsid w:val="007808B7"/>
    <w:rsid w:val="007925D7"/>
    <w:rsid w:val="007931A4"/>
    <w:rsid w:val="00793E26"/>
    <w:rsid w:val="00794650"/>
    <w:rsid w:val="00796C07"/>
    <w:rsid w:val="007A0FA7"/>
    <w:rsid w:val="007B1289"/>
    <w:rsid w:val="007B72B6"/>
    <w:rsid w:val="007C1430"/>
    <w:rsid w:val="007D2C4E"/>
    <w:rsid w:val="007D7E90"/>
    <w:rsid w:val="007D7F32"/>
    <w:rsid w:val="007E0A17"/>
    <w:rsid w:val="00800CE3"/>
    <w:rsid w:val="00800F9B"/>
    <w:rsid w:val="00803809"/>
    <w:rsid w:val="0080388D"/>
    <w:rsid w:val="00804300"/>
    <w:rsid w:val="008059D7"/>
    <w:rsid w:val="008102E9"/>
    <w:rsid w:val="00811079"/>
    <w:rsid w:val="00815E93"/>
    <w:rsid w:val="00820573"/>
    <w:rsid w:val="008262DD"/>
    <w:rsid w:val="00831F61"/>
    <w:rsid w:val="0083390C"/>
    <w:rsid w:val="00837191"/>
    <w:rsid w:val="00844DE4"/>
    <w:rsid w:val="00847347"/>
    <w:rsid w:val="00847FAE"/>
    <w:rsid w:val="00851C6A"/>
    <w:rsid w:val="00861A52"/>
    <w:rsid w:val="0086488C"/>
    <w:rsid w:val="00865CDF"/>
    <w:rsid w:val="00866E72"/>
    <w:rsid w:val="00887873"/>
    <w:rsid w:val="008A04B3"/>
    <w:rsid w:val="008B030F"/>
    <w:rsid w:val="008C50A3"/>
    <w:rsid w:val="008D69B8"/>
    <w:rsid w:val="008D78E8"/>
    <w:rsid w:val="008E0C4D"/>
    <w:rsid w:val="008E768A"/>
    <w:rsid w:val="00902021"/>
    <w:rsid w:val="0090387D"/>
    <w:rsid w:val="00906A72"/>
    <w:rsid w:val="009149E5"/>
    <w:rsid w:val="00915A65"/>
    <w:rsid w:val="00923DC6"/>
    <w:rsid w:val="009325BF"/>
    <w:rsid w:val="00932F7F"/>
    <w:rsid w:val="00940FE7"/>
    <w:rsid w:val="009449D7"/>
    <w:rsid w:val="009552AB"/>
    <w:rsid w:val="009637EE"/>
    <w:rsid w:val="00983404"/>
    <w:rsid w:val="00986D71"/>
    <w:rsid w:val="00993926"/>
    <w:rsid w:val="009B1F57"/>
    <w:rsid w:val="009C2D96"/>
    <w:rsid w:val="009C7946"/>
    <w:rsid w:val="009D0865"/>
    <w:rsid w:val="009D2164"/>
    <w:rsid w:val="009E1013"/>
    <w:rsid w:val="009E290A"/>
    <w:rsid w:val="009E3DC5"/>
    <w:rsid w:val="00A03FD8"/>
    <w:rsid w:val="00A0423B"/>
    <w:rsid w:val="00A07265"/>
    <w:rsid w:val="00A118F4"/>
    <w:rsid w:val="00A17062"/>
    <w:rsid w:val="00A20529"/>
    <w:rsid w:val="00A26F70"/>
    <w:rsid w:val="00A3527E"/>
    <w:rsid w:val="00A3561D"/>
    <w:rsid w:val="00A35B5C"/>
    <w:rsid w:val="00A35FF9"/>
    <w:rsid w:val="00A37A24"/>
    <w:rsid w:val="00A46931"/>
    <w:rsid w:val="00A50747"/>
    <w:rsid w:val="00A51032"/>
    <w:rsid w:val="00A55B73"/>
    <w:rsid w:val="00A60890"/>
    <w:rsid w:val="00A6235F"/>
    <w:rsid w:val="00A70D2E"/>
    <w:rsid w:val="00A71643"/>
    <w:rsid w:val="00A72A4E"/>
    <w:rsid w:val="00A76284"/>
    <w:rsid w:val="00A812C7"/>
    <w:rsid w:val="00A96BFF"/>
    <w:rsid w:val="00AA0516"/>
    <w:rsid w:val="00AA2984"/>
    <w:rsid w:val="00AB2A13"/>
    <w:rsid w:val="00AC3A7D"/>
    <w:rsid w:val="00AC7653"/>
    <w:rsid w:val="00AD05EF"/>
    <w:rsid w:val="00AE4A9C"/>
    <w:rsid w:val="00AE4FBA"/>
    <w:rsid w:val="00AE503E"/>
    <w:rsid w:val="00AF2F58"/>
    <w:rsid w:val="00AF731A"/>
    <w:rsid w:val="00B01684"/>
    <w:rsid w:val="00B03AA0"/>
    <w:rsid w:val="00B042DF"/>
    <w:rsid w:val="00B062BF"/>
    <w:rsid w:val="00B179A4"/>
    <w:rsid w:val="00B22CAB"/>
    <w:rsid w:val="00B23BD9"/>
    <w:rsid w:val="00B32491"/>
    <w:rsid w:val="00B3535A"/>
    <w:rsid w:val="00B36CA3"/>
    <w:rsid w:val="00B43E55"/>
    <w:rsid w:val="00B6000E"/>
    <w:rsid w:val="00B74BEB"/>
    <w:rsid w:val="00B806E6"/>
    <w:rsid w:val="00B9003F"/>
    <w:rsid w:val="00BA4347"/>
    <w:rsid w:val="00BB261C"/>
    <w:rsid w:val="00BC1B2A"/>
    <w:rsid w:val="00BC61A4"/>
    <w:rsid w:val="00BD0931"/>
    <w:rsid w:val="00BD208B"/>
    <w:rsid w:val="00BD4DE9"/>
    <w:rsid w:val="00BE468E"/>
    <w:rsid w:val="00BE4DF6"/>
    <w:rsid w:val="00BF3414"/>
    <w:rsid w:val="00BF7ADB"/>
    <w:rsid w:val="00C06E7B"/>
    <w:rsid w:val="00C203BA"/>
    <w:rsid w:val="00C23531"/>
    <w:rsid w:val="00C30051"/>
    <w:rsid w:val="00C30ACC"/>
    <w:rsid w:val="00C341E6"/>
    <w:rsid w:val="00C557A3"/>
    <w:rsid w:val="00C56031"/>
    <w:rsid w:val="00C57165"/>
    <w:rsid w:val="00C63EF3"/>
    <w:rsid w:val="00C66A29"/>
    <w:rsid w:val="00C811C8"/>
    <w:rsid w:val="00C868F5"/>
    <w:rsid w:val="00CA75A3"/>
    <w:rsid w:val="00CB1BDE"/>
    <w:rsid w:val="00CB2C8E"/>
    <w:rsid w:val="00CB2E7E"/>
    <w:rsid w:val="00CB6719"/>
    <w:rsid w:val="00CB77C3"/>
    <w:rsid w:val="00CC275A"/>
    <w:rsid w:val="00CC6D43"/>
    <w:rsid w:val="00CD2881"/>
    <w:rsid w:val="00CD4124"/>
    <w:rsid w:val="00CF2855"/>
    <w:rsid w:val="00CF350A"/>
    <w:rsid w:val="00CF4F40"/>
    <w:rsid w:val="00D01384"/>
    <w:rsid w:val="00D0226A"/>
    <w:rsid w:val="00D02800"/>
    <w:rsid w:val="00D02887"/>
    <w:rsid w:val="00D04F30"/>
    <w:rsid w:val="00D23AD1"/>
    <w:rsid w:val="00D25D1B"/>
    <w:rsid w:val="00D26723"/>
    <w:rsid w:val="00D26C1C"/>
    <w:rsid w:val="00D27916"/>
    <w:rsid w:val="00D33C24"/>
    <w:rsid w:val="00D36D31"/>
    <w:rsid w:val="00D40F4D"/>
    <w:rsid w:val="00D43608"/>
    <w:rsid w:val="00D4631B"/>
    <w:rsid w:val="00D53CBC"/>
    <w:rsid w:val="00D631C7"/>
    <w:rsid w:val="00D730EB"/>
    <w:rsid w:val="00D73EAC"/>
    <w:rsid w:val="00D7746E"/>
    <w:rsid w:val="00D83079"/>
    <w:rsid w:val="00D9098E"/>
    <w:rsid w:val="00D90F04"/>
    <w:rsid w:val="00D937F8"/>
    <w:rsid w:val="00D979FD"/>
    <w:rsid w:val="00DA70F0"/>
    <w:rsid w:val="00DC5F24"/>
    <w:rsid w:val="00DC6152"/>
    <w:rsid w:val="00DF2956"/>
    <w:rsid w:val="00DF4C65"/>
    <w:rsid w:val="00DF6F9C"/>
    <w:rsid w:val="00E02D56"/>
    <w:rsid w:val="00E105C4"/>
    <w:rsid w:val="00E16B6E"/>
    <w:rsid w:val="00E2076A"/>
    <w:rsid w:val="00E220DE"/>
    <w:rsid w:val="00E23BA0"/>
    <w:rsid w:val="00E4023D"/>
    <w:rsid w:val="00E433A8"/>
    <w:rsid w:val="00E463BD"/>
    <w:rsid w:val="00E50723"/>
    <w:rsid w:val="00E5141B"/>
    <w:rsid w:val="00E6078E"/>
    <w:rsid w:val="00E616ED"/>
    <w:rsid w:val="00E6604F"/>
    <w:rsid w:val="00E74F27"/>
    <w:rsid w:val="00E82151"/>
    <w:rsid w:val="00E824F6"/>
    <w:rsid w:val="00EA3DD9"/>
    <w:rsid w:val="00EA7080"/>
    <w:rsid w:val="00EB2E94"/>
    <w:rsid w:val="00EB5C03"/>
    <w:rsid w:val="00EC7642"/>
    <w:rsid w:val="00ED05A3"/>
    <w:rsid w:val="00ED27EA"/>
    <w:rsid w:val="00ED3933"/>
    <w:rsid w:val="00EF4F42"/>
    <w:rsid w:val="00F009BE"/>
    <w:rsid w:val="00F02BC4"/>
    <w:rsid w:val="00F37E17"/>
    <w:rsid w:val="00F37FF9"/>
    <w:rsid w:val="00F41F0F"/>
    <w:rsid w:val="00F44ECE"/>
    <w:rsid w:val="00F4577E"/>
    <w:rsid w:val="00F46200"/>
    <w:rsid w:val="00F52334"/>
    <w:rsid w:val="00F52CD9"/>
    <w:rsid w:val="00F539CF"/>
    <w:rsid w:val="00F54754"/>
    <w:rsid w:val="00F655AA"/>
    <w:rsid w:val="00F65D43"/>
    <w:rsid w:val="00F71F77"/>
    <w:rsid w:val="00F75E5D"/>
    <w:rsid w:val="00F820DD"/>
    <w:rsid w:val="00F85E1A"/>
    <w:rsid w:val="00FA2FF2"/>
    <w:rsid w:val="00FA639C"/>
    <w:rsid w:val="00FA7D07"/>
    <w:rsid w:val="00FB0E1A"/>
    <w:rsid w:val="00FC2D40"/>
    <w:rsid w:val="00FC778C"/>
    <w:rsid w:val="00FC7E81"/>
    <w:rsid w:val="00FE573B"/>
    <w:rsid w:val="00FE6ED6"/>
    <w:rsid w:val="00FF30A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75116"/>
  <w15:docId w15:val="{F16A1DA1-D514-4614-B066-00571FDDA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aliases w:val="H1,章节,1,l0,Section Head,Header1,h1,PIM 1,Huvudrubrik,app heading 1,app heading 11,app heading 12,app heading 111,app heading 13,prop,Heading 11,II+,I,H11,H12,H13,H14,H15,H16,H17,H18,H111,H121,H131,H141,H151,H161,H171,H19,H112,H122,H132,H142,H152,1."/>
    <w:basedOn w:val="a"/>
    <w:next w:val="a"/>
    <w:link w:val="1Char"/>
    <w:autoRedefine/>
    <w:qFormat/>
    <w:rsid w:val="006C04E5"/>
    <w:pPr>
      <w:keepNext/>
      <w:keepLines/>
      <w:spacing w:before="340" w:after="330" w:line="576" w:lineRule="auto"/>
      <w:outlineLvl w:val="0"/>
    </w:pPr>
    <w:rPr>
      <w:rFonts w:ascii="Times New Roman" w:eastAsia="宋体" w:hAnsi="Times New Roman" w:cs="Times New Roman"/>
      <w:b/>
      <w:bCs/>
      <w:kern w:val="44"/>
      <w:sz w:val="44"/>
      <w:szCs w:val="44"/>
    </w:rPr>
  </w:style>
  <w:style w:type="paragraph" w:styleId="2">
    <w:name w:val="heading 2"/>
    <w:aliases w:val="H2,Heading 2 Hidden,Heading 2 CCBS,Titre3,Level 2 Head,heading 2,PIM2,2nd level,h2,Header 2,l2,Titre2,Head 2,Courseware #,Heading1 Char,Heading1 Char Char Char,Heading1 Char Char Char Char Char Char Char Char Char Char Char,Heading1,H2 Char Char,IS"/>
    <w:basedOn w:val="a"/>
    <w:next w:val="a"/>
    <w:link w:val="2Char"/>
    <w:autoRedefine/>
    <w:unhideWhenUsed/>
    <w:qFormat/>
    <w:rsid w:val="004D5D6D"/>
    <w:pPr>
      <w:keepNext/>
      <w:keepLines/>
      <w:tabs>
        <w:tab w:val="left" w:pos="432"/>
        <w:tab w:val="left" w:pos="576"/>
      </w:tabs>
      <w:spacing w:before="260" w:after="260" w:line="415" w:lineRule="auto"/>
      <w:outlineLvl w:val="1"/>
    </w:pPr>
    <w:rPr>
      <w:rFonts w:ascii="Arial" w:eastAsia="宋体" w:hAnsi="Arial" w:cs="Times New Roman"/>
      <w:b/>
      <w:bCs/>
      <w:sz w:val="36"/>
      <w:szCs w:val="36"/>
    </w:rPr>
  </w:style>
  <w:style w:type="paragraph" w:styleId="3">
    <w:name w:val="heading 3"/>
    <w:aliases w:val="h3,3rd level,H3,3,Level 3 Head,h31,3rd level1,H31,31,Level 3 Head1,h32,3rd level2,H32,32,Level 3 Head2,h311,3rd level11,H311,311,Level 3 Head11,h33,3rd level3,H33,33,Level 3 Head3,h312,3rd level12,H312,312,Level 3 Head12,h34,3rd level4,H34,34,h35,b"/>
    <w:basedOn w:val="a"/>
    <w:next w:val="a"/>
    <w:link w:val="3Char"/>
    <w:autoRedefine/>
    <w:unhideWhenUsed/>
    <w:qFormat/>
    <w:rsid w:val="00E5141B"/>
    <w:pPr>
      <w:keepNext/>
      <w:keepLines/>
      <w:tabs>
        <w:tab w:val="left" w:pos="432"/>
      </w:tabs>
      <w:spacing w:before="260" w:after="100"/>
      <w:outlineLvl w:val="2"/>
    </w:pPr>
    <w:rPr>
      <w:rFonts w:ascii="Calibri" w:eastAsia="宋体" w:hAnsi="Calibri" w:cs="Times New Roman"/>
      <w:b/>
      <w:bCs/>
      <w:sz w:val="32"/>
      <w:szCs w:val="32"/>
    </w:rPr>
  </w:style>
  <w:style w:type="paragraph" w:styleId="4">
    <w:name w:val="heading 4"/>
    <w:basedOn w:val="a"/>
    <w:next w:val="a"/>
    <w:link w:val="4Char"/>
    <w:unhideWhenUsed/>
    <w:qFormat/>
    <w:rsid w:val="006C04E5"/>
    <w:pPr>
      <w:keepNext/>
      <w:keepLines/>
      <w:numPr>
        <w:ilvl w:val="3"/>
        <w:numId w:val="1"/>
      </w:numPr>
      <w:spacing w:before="280" w:after="290" w:line="374" w:lineRule="auto"/>
      <w:outlineLvl w:val="3"/>
    </w:pPr>
    <w:rPr>
      <w:rFonts w:ascii="Arial" w:eastAsia="黑体" w:hAnsi="Arial" w:cs="Times New Roman"/>
      <w:b/>
      <w:bCs/>
      <w:sz w:val="28"/>
      <w:szCs w:val="28"/>
    </w:rPr>
  </w:style>
  <w:style w:type="paragraph" w:styleId="5">
    <w:name w:val="heading 5"/>
    <w:basedOn w:val="a"/>
    <w:next w:val="a"/>
    <w:link w:val="5Char"/>
    <w:unhideWhenUsed/>
    <w:qFormat/>
    <w:rsid w:val="00621ECD"/>
    <w:pPr>
      <w:keepNext/>
      <w:keepLines/>
      <w:numPr>
        <w:ilvl w:val="4"/>
        <w:numId w:val="1"/>
      </w:numPr>
      <w:spacing w:before="280" w:after="290" w:line="374" w:lineRule="auto"/>
      <w:outlineLvl w:val="4"/>
    </w:pPr>
    <w:rPr>
      <w:rFonts w:ascii="Times New Roman" w:eastAsia="宋体" w:hAnsi="Times New Roman" w:cs="Times New Roman"/>
      <w:b/>
      <w:bCs/>
      <w:sz w:val="28"/>
      <w:szCs w:val="28"/>
    </w:rPr>
  </w:style>
  <w:style w:type="paragraph" w:styleId="6">
    <w:name w:val="heading 6"/>
    <w:basedOn w:val="a"/>
    <w:next w:val="a"/>
    <w:link w:val="6Char"/>
    <w:unhideWhenUsed/>
    <w:qFormat/>
    <w:rsid w:val="006C04E5"/>
    <w:pPr>
      <w:keepNext/>
      <w:keepLines/>
      <w:numPr>
        <w:ilvl w:val="5"/>
        <w:numId w:val="1"/>
      </w:numPr>
      <w:spacing w:before="240" w:after="64" w:line="319" w:lineRule="auto"/>
      <w:outlineLvl w:val="5"/>
    </w:pPr>
    <w:rPr>
      <w:rFonts w:ascii="Arial" w:eastAsia="黑体" w:hAnsi="Arial" w:cs="Times New Roman"/>
      <w:b/>
      <w:bCs/>
      <w:sz w:val="24"/>
      <w:szCs w:val="24"/>
    </w:rPr>
  </w:style>
  <w:style w:type="paragraph" w:styleId="7">
    <w:name w:val="heading 7"/>
    <w:basedOn w:val="a"/>
    <w:next w:val="a"/>
    <w:link w:val="7Char"/>
    <w:unhideWhenUsed/>
    <w:qFormat/>
    <w:rsid w:val="006C04E5"/>
    <w:pPr>
      <w:keepNext/>
      <w:keepLines/>
      <w:numPr>
        <w:ilvl w:val="6"/>
        <w:numId w:val="1"/>
      </w:numPr>
      <w:spacing w:before="240" w:after="64" w:line="319" w:lineRule="auto"/>
      <w:outlineLvl w:val="6"/>
    </w:pPr>
    <w:rPr>
      <w:rFonts w:ascii="Times New Roman" w:eastAsia="宋体" w:hAnsi="Times New Roman" w:cs="Times New Roman"/>
      <w:b/>
      <w:bCs/>
      <w:sz w:val="24"/>
      <w:szCs w:val="24"/>
    </w:rPr>
  </w:style>
  <w:style w:type="paragraph" w:styleId="8">
    <w:name w:val="heading 8"/>
    <w:basedOn w:val="a"/>
    <w:next w:val="a"/>
    <w:link w:val="8Char"/>
    <w:unhideWhenUsed/>
    <w:qFormat/>
    <w:rsid w:val="006C04E5"/>
    <w:pPr>
      <w:keepNext/>
      <w:keepLines/>
      <w:numPr>
        <w:ilvl w:val="7"/>
        <w:numId w:val="1"/>
      </w:numPr>
      <w:spacing w:before="240" w:after="64" w:line="319" w:lineRule="auto"/>
      <w:outlineLvl w:val="7"/>
    </w:pPr>
    <w:rPr>
      <w:rFonts w:ascii="Arial" w:eastAsia="黑体" w:hAnsi="Arial" w:cs="Times New Roman"/>
      <w:sz w:val="24"/>
      <w:szCs w:val="24"/>
    </w:rPr>
  </w:style>
  <w:style w:type="paragraph" w:styleId="9">
    <w:name w:val="heading 9"/>
    <w:basedOn w:val="a"/>
    <w:next w:val="a"/>
    <w:link w:val="9Char"/>
    <w:unhideWhenUsed/>
    <w:qFormat/>
    <w:rsid w:val="006C04E5"/>
    <w:pPr>
      <w:keepNext/>
      <w:keepLines/>
      <w:numPr>
        <w:ilvl w:val="8"/>
        <w:numId w:val="1"/>
      </w:numPr>
      <w:spacing w:before="240" w:after="64" w:line="319" w:lineRule="auto"/>
      <w:outlineLvl w:val="8"/>
    </w:pPr>
    <w:rPr>
      <w:rFonts w:ascii="Arial" w:eastAsia="黑体" w:hAnsi="Arial"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C04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C04E5"/>
    <w:rPr>
      <w:sz w:val="18"/>
      <w:szCs w:val="18"/>
    </w:rPr>
  </w:style>
  <w:style w:type="paragraph" w:styleId="a4">
    <w:name w:val="footer"/>
    <w:basedOn w:val="a"/>
    <w:link w:val="Char0"/>
    <w:uiPriority w:val="99"/>
    <w:unhideWhenUsed/>
    <w:rsid w:val="006C04E5"/>
    <w:pPr>
      <w:tabs>
        <w:tab w:val="center" w:pos="4153"/>
        <w:tab w:val="right" w:pos="8306"/>
      </w:tabs>
      <w:snapToGrid w:val="0"/>
      <w:jc w:val="left"/>
    </w:pPr>
    <w:rPr>
      <w:sz w:val="18"/>
      <w:szCs w:val="18"/>
    </w:rPr>
  </w:style>
  <w:style w:type="character" w:customStyle="1" w:styleId="Char0">
    <w:name w:val="页脚 Char"/>
    <w:basedOn w:val="a0"/>
    <w:link w:val="a4"/>
    <w:uiPriority w:val="99"/>
    <w:rsid w:val="006C04E5"/>
    <w:rPr>
      <w:sz w:val="18"/>
      <w:szCs w:val="18"/>
    </w:rPr>
  </w:style>
  <w:style w:type="character" w:customStyle="1" w:styleId="1Char">
    <w:name w:val="标题 1 Char"/>
    <w:aliases w:val="H1 Char,章节 Char,1 Char,l0 Char,Section Head Char,Header1 Char,h1 Char,PIM 1 Char,Huvudrubrik Char,app heading 1 Char,app heading 11 Char,app heading 12 Char,app heading 111 Char,app heading 13 Char,prop Char,Heading 11 Char,II+ Char,I Char"/>
    <w:basedOn w:val="a0"/>
    <w:link w:val="1"/>
    <w:rsid w:val="006C04E5"/>
    <w:rPr>
      <w:rFonts w:ascii="Times New Roman" w:eastAsia="宋体" w:hAnsi="Times New Roman" w:cs="Times New Roman"/>
      <w:b/>
      <w:bCs/>
      <w:kern w:val="44"/>
      <w:sz w:val="44"/>
      <w:szCs w:val="44"/>
    </w:rPr>
  </w:style>
  <w:style w:type="character" w:customStyle="1" w:styleId="2Char">
    <w:name w:val="标题 2 Char"/>
    <w:aliases w:val="H2 Char,Heading 2 Hidden Char,Heading 2 CCBS Char,Titre3 Char,Level 2 Head Char,heading 2 Char,PIM2 Char,2nd level Char,h2 Char,Header 2 Char,l2 Char,Titre2 Char,Head 2 Char,Courseware # Char,Heading1 Char Char,Heading1 Char Char Char Char"/>
    <w:basedOn w:val="a0"/>
    <w:link w:val="2"/>
    <w:rsid w:val="004D5D6D"/>
    <w:rPr>
      <w:rFonts w:ascii="Arial" w:eastAsia="宋体" w:hAnsi="Arial" w:cs="Times New Roman"/>
      <w:b/>
      <w:bCs/>
      <w:sz w:val="36"/>
      <w:szCs w:val="36"/>
    </w:rPr>
  </w:style>
  <w:style w:type="character" w:customStyle="1" w:styleId="3Char">
    <w:name w:val="标题 3 Char"/>
    <w:aliases w:val="h3 Char,3rd level Char,H3 Char,3 Char,Level 3 Head Char,h31 Char,3rd level1 Char,H31 Char,31 Char,Level 3 Head1 Char,h32 Char,3rd level2 Char,H32 Char,32 Char,Level 3 Head2 Char,h311 Char,3rd level11 Char,H311 Char,311 Char,Level 3 Head11 Char"/>
    <w:basedOn w:val="a0"/>
    <w:link w:val="3"/>
    <w:rsid w:val="00E5141B"/>
    <w:rPr>
      <w:rFonts w:ascii="Calibri" w:eastAsia="宋体" w:hAnsi="Calibri" w:cs="Times New Roman"/>
      <w:b/>
      <w:bCs/>
      <w:sz w:val="32"/>
      <w:szCs w:val="32"/>
    </w:rPr>
  </w:style>
  <w:style w:type="character" w:customStyle="1" w:styleId="4Char">
    <w:name w:val="标题 4 Char"/>
    <w:basedOn w:val="a0"/>
    <w:link w:val="4"/>
    <w:rsid w:val="006C04E5"/>
    <w:rPr>
      <w:rFonts w:ascii="Arial" w:eastAsia="黑体" w:hAnsi="Arial" w:cs="Times New Roman"/>
      <w:b/>
      <w:bCs/>
      <w:sz w:val="28"/>
      <w:szCs w:val="28"/>
    </w:rPr>
  </w:style>
  <w:style w:type="character" w:customStyle="1" w:styleId="5Char">
    <w:name w:val="标题 5 Char"/>
    <w:basedOn w:val="a0"/>
    <w:link w:val="5"/>
    <w:rsid w:val="00621ECD"/>
    <w:rPr>
      <w:rFonts w:ascii="Times New Roman" w:eastAsia="宋体" w:hAnsi="Times New Roman" w:cs="Times New Roman"/>
      <w:b/>
      <w:bCs/>
      <w:sz w:val="28"/>
      <w:szCs w:val="28"/>
    </w:rPr>
  </w:style>
  <w:style w:type="character" w:customStyle="1" w:styleId="6Char">
    <w:name w:val="标题 6 Char"/>
    <w:basedOn w:val="a0"/>
    <w:link w:val="6"/>
    <w:semiHidden/>
    <w:rsid w:val="006C04E5"/>
    <w:rPr>
      <w:rFonts w:ascii="Arial" w:eastAsia="黑体" w:hAnsi="Arial" w:cs="Times New Roman"/>
      <w:b/>
      <w:bCs/>
      <w:sz w:val="24"/>
      <w:szCs w:val="24"/>
    </w:rPr>
  </w:style>
  <w:style w:type="character" w:customStyle="1" w:styleId="7Char">
    <w:name w:val="标题 7 Char"/>
    <w:basedOn w:val="a0"/>
    <w:link w:val="7"/>
    <w:semiHidden/>
    <w:rsid w:val="006C04E5"/>
    <w:rPr>
      <w:rFonts w:ascii="Times New Roman" w:eastAsia="宋体" w:hAnsi="Times New Roman" w:cs="Times New Roman"/>
      <w:b/>
      <w:bCs/>
      <w:sz w:val="24"/>
      <w:szCs w:val="24"/>
    </w:rPr>
  </w:style>
  <w:style w:type="character" w:customStyle="1" w:styleId="8Char">
    <w:name w:val="标题 8 Char"/>
    <w:basedOn w:val="a0"/>
    <w:link w:val="8"/>
    <w:semiHidden/>
    <w:rsid w:val="006C04E5"/>
    <w:rPr>
      <w:rFonts w:ascii="Arial" w:eastAsia="黑体" w:hAnsi="Arial" w:cs="Times New Roman"/>
      <w:sz w:val="24"/>
      <w:szCs w:val="24"/>
    </w:rPr>
  </w:style>
  <w:style w:type="character" w:customStyle="1" w:styleId="9Char">
    <w:name w:val="标题 9 Char"/>
    <w:basedOn w:val="a0"/>
    <w:link w:val="9"/>
    <w:semiHidden/>
    <w:rsid w:val="006C04E5"/>
    <w:rPr>
      <w:rFonts w:ascii="Arial" w:eastAsia="黑体" w:hAnsi="Arial" w:cs="Times New Roman"/>
      <w:szCs w:val="21"/>
    </w:rPr>
  </w:style>
  <w:style w:type="paragraph" w:customStyle="1" w:styleId="a5">
    <w:name w:val="版权申明"/>
    <w:basedOn w:val="a"/>
    <w:rsid w:val="006C04E5"/>
    <w:pPr>
      <w:suppressAutoHyphens/>
      <w:jc w:val="center"/>
    </w:pPr>
    <w:rPr>
      <w:rFonts w:ascii="宋体" w:eastAsia="宋体" w:hAnsi="宋体" w:cs="宋体"/>
      <w:b/>
      <w:bCs/>
      <w:color w:val="000000"/>
      <w:kern w:val="1"/>
      <w:sz w:val="24"/>
      <w:szCs w:val="20"/>
      <w:lang w:eastAsia="ar-SA"/>
    </w:rPr>
  </w:style>
  <w:style w:type="paragraph" w:styleId="a6">
    <w:name w:val="Body Text"/>
    <w:basedOn w:val="a"/>
    <w:link w:val="Char1"/>
    <w:rsid w:val="006C04E5"/>
    <w:pPr>
      <w:suppressAutoHyphens/>
      <w:spacing w:before="60" w:after="60" w:line="360" w:lineRule="auto"/>
      <w:ind w:firstLine="200"/>
    </w:pPr>
    <w:rPr>
      <w:rFonts w:ascii="Times New Roman" w:eastAsia="宋体" w:hAnsi="Times New Roman" w:cs="Times New Roman"/>
      <w:kern w:val="1"/>
      <w:szCs w:val="24"/>
      <w:lang w:eastAsia="ar-SA"/>
    </w:rPr>
  </w:style>
  <w:style w:type="character" w:customStyle="1" w:styleId="Char1">
    <w:name w:val="正文文本 Char"/>
    <w:basedOn w:val="a0"/>
    <w:link w:val="a6"/>
    <w:rsid w:val="006C04E5"/>
    <w:rPr>
      <w:rFonts w:ascii="Times New Roman" w:eastAsia="宋体" w:hAnsi="Times New Roman" w:cs="Times New Roman"/>
      <w:kern w:val="1"/>
      <w:szCs w:val="24"/>
      <w:lang w:eastAsia="ar-SA"/>
    </w:rPr>
  </w:style>
  <w:style w:type="paragraph" w:styleId="a7">
    <w:name w:val="Balloon Text"/>
    <w:basedOn w:val="a"/>
    <w:link w:val="Char2"/>
    <w:uiPriority w:val="99"/>
    <w:semiHidden/>
    <w:unhideWhenUsed/>
    <w:rsid w:val="006C04E5"/>
    <w:rPr>
      <w:sz w:val="18"/>
      <w:szCs w:val="18"/>
    </w:rPr>
  </w:style>
  <w:style w:type="character" w:customStyle="1" w:styleId="Char2">
    <w:name w:val="批注框文本 Char"/>
    <w:basedOn w:val="a0"/>
    <w:link w:val="a7"/>
    <w:uiPriority w:val="99"/>
    <w:semiHidden/>
    <w:rsid w:val="006C04E5"/>
    <w:rPr>
      <w:sz w:val="18"/>
      <w:szCs w:val="18"/>
    </w:rPr>
  </w:style>
  <w:style w:type="character" w:styleId="a8">
    <w:name w:val="Hyperlink"/>
    <w:basedOn w:val="a0"/>
    <w:uiPriority w:val="99"/>
    <w:unhideWhenUsed/>
    <w:rsid w:val="00567B0F"/>
    <w:rPr>
      <w:color w:val="0000FF" w:themeColor="hyperlink"/>
      <w:u w:val="single"/>
    </w:rPr>
  </w:style>
  <w:style w:type="paragraph" w:styleId="a9">
    <w:name w:val="List Paragraph"/>
    <w:basedOn w:val="a"/>
    <w:uiPriority w:val="34"/>
    <w:qFormat/>
    <w:rsid w:val="00567B0F"/>
    <w:pPr>
      <w:ind w:firstLineChars="200" w:firstLine="420"/>
    </w:pPr>
  </w:style>
  <w:style w:type="character" w:styleId="aa">
    <w:name w:val="Strong"/>
    <w:basedOn w:val="a0"/>
    <w:uiPriority w:val="22"/>
    <w:qFormat/>
    <w:rsid w:val="001E5CBD"/>
    <w:rPr>
      <w:b/>
      <w:bCs/>
    </w:rPr>
  </w:style>
  <w:style w:type="paragraph" w:styleId="ab">
    <w:name w:val="Date"/>
    <w:basedOn w:val="a"/>
    <w:next w:val="a"/>
    <w:link w:val="Char3"/>
    <w:uiPriority w:val="99"/>
    <w:semiHidden/>
    <w:unhideWhenUsed/>
    <w:rsid w:val="00602069"/>
    <w:pPr>
      <w:ind w:leftChars="2500" w:left="100"/>
    </w:pPr>
  </w:style>
  <w:style w:type="character" w:customStyle="1" w:styleId="Char3">
    <w:name w:val="日期 Char"/>
    <w:basedOn w:val="a0"/>
    <w:link w:val="ab"/>
    <w:uiPriority w:val="99"/>
    <w:semiHidden/>
    <w:rsid w:val="00602069"/>
  </w:style>
  <w:style w:type="character" w:styleId="ac">
    <w:name w:val="FollowedHyperlink"/>
    <w:basedOn w:val="a0"/>
    <w:uiPriority w:val="99"/>
    <w:semiHidden/>
    <w:unhideWhenUsed/>
    <w:rsid w:val="00074207"/>
    <w:rPr>
      <w:color w:val="800080" w:themeColor="followedHyperlink"/>
      <w:u w:val="single"/>
    </w:rPr>
  </w:style>
  <w:style w:type="paragraph" w:styleId="TOC">
    <w:name w:val="TOC Heading"/>
    <w:basedOn w:val="1"/>
    <w:next w:val="a"/>
    <w:uiPriority w:val="39"/>
    <w:semiHidden/>
    <w:unhideWhenUsed/>
    <w:qFormat/>
    <w:rsid w:val="00CD412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27754C"/>
    <w:pPr>
      <w:tabs>
        <w:tab w:val="left" w:pos="840"/>
        <w:tab w:val="right" w:leader="dot" w:pos="8296"/>
      </w:tabs>
      <w:spacing w:line="360" w:lineRule="auto"/>
    </w:pPr>
  </w:style>
  <w:style w:type="paragraph" w:styleId="30">
    <w:name w:val="toc 3"/>
    <w:basedOn w:val="a"/>
    <w:next w:val="a"/>
    <w:autoRedefine/>
    <w:uiPriority w:val="39"/>
    <w:unhideWhenUsed/>
    <w:qFormat/>
    <w:rsid w:val="00F655AA"/>
    <w:pPr>
      <w:tabs>
        <w:tab w:val="left" w:pos="1260"/>
        <w:tab w:val="right" w:leader="dot" w:pos="8296"/>
      </w:tabs>
      <w:ind w:leftChars="400" w:left="840"/>
    </w:pPr>
  </w:style>
  <w:style w:type="paragraph" w:styleId="20">
    <w:name w:val="toc 2"/>
    <w:basedOn w:val="a"/>
    <w:next w:val="a"/>
    <w:autoRedefine/>
    <w:uiPriority w:val="39"/>
    <w:unhideWhenUsed/>
    <w:qFormat/>
    <w:rsid w:val="0027754C"/>
    <w:pPr>
      <w:widowControl/>
      <w:spacing w:after="100" w:line="360" w:lineRule="auto"/>
      <w:ind w:left="221"/>
      <w:jc w:val="left"/>
    </w:pPr>
    <w:rPr>
      <w:kern w:val="0"/>
      <w:sz w:val="22"/>
    </w:rPr>
  </w:style>
  <w:style w:type="paragraph" w:styleId="ad">
    <w:name w:val="Normal (Web)"/>
    <w:basedOn w:val="a"/>
    <w:uiPriority w:val="99"/>
    <w:semiHidden/>
    <w:unhideWhenUsed/>
    <w:rsid w:val="00902021"/>
    <w:pPr>
      <w:widowControl/>
      <w:spacing w:before="100" w:beforeAutospacing="1" w:after="100" w:afterAutospacing="1"/>
      <w:jc w:val="left"/>
    </w:pPr>
    <w:rPr>
      <w:rFonts w:ascii="宋体" w:eastAsia="宋体" w:hAnsi="宋体" w:cs="宋体"/>
      <w:kern w:val="0"/>
      <w:sz w:val="24"/>
      <w:szCs w:val="24"/>
    </w:rPr>
  </w:style>
  <w:style w:type="paragraph" w:styleId="ae">
    <w:name w:val="Document Map"/>
    <w:basedOn w:val="a"/>
    <w:link w:val="Char4"/>
    <w:unhideWhenUsed/>
    <w:rsid w:val="003549F0"/>
    <w:rPr>
      <w:rFonts w:ascii="宋体" w:eastAsia="宋体"/>
      <w:sz w:val="18"/>
      <w:szCs w:val="18"/>
    </w:rPr>
  </w:style>
  <w:style w:type="character" w:customStyle="1" w:styleId="Char4">
    <w:name w:val="文档结构图 Char"/>
    <w:basedOn w:val="a0"/>
    <w:link w:val="ae"/>
    <w:semiHidden/>
    <w:rsid w:val="003549F0"/>
    <w:rPr>
      <w:rFonts w:ascii="宋体" w:eastAsia="宋体"/>
      <w:sz w:val="18"/>
      <w:szCs w:val="18"/>
    </w:rPr>
  </w:style>
  <w:style w:type="paragraph" w:customStyle="1" w:styleId="TOC1">
    <w:name w:val="TOC 标题1"/>
    <w:basedOn w:val="1"/>
    <w:next w:val="a"/>
    <w:uiPriority w:val="39"/>
    <w:unhideWhenUsed/>
    <w:qFormat/>
    <w:rsid w:val="00FA2FF2"/>
    <w:pPr>
      <w:widowControl/>
      <w:spacing w:before="480" w:after="0" w:line="276" w:lineRule="auto"/>
      <w:jc w:val="left"/>
      <w:outlineLvl w:val="9"/>
    </w:pPr>
    <w:rPr>
      <w:rFonts w:ascii="Cambria" w:hAnsi="Cambria" w:cs="黑体"/>
      <w:color w:val="365F90"/>
      <w:kern w:val="0"/>
      <w:sz w:val="28"/>
      <w:szCs w:val="28"/>
    </w:rPr>
  </w:style>
  <w:style w:type="paragraph" w:styleId="af">
    <w:name w:val="Normal Indent"/>
    <w:aliases w:val="表正文,正文非缩进,正文（首行缩进两字）,特点,段1,正文不缩进,特点 Char,ALT+Z,水上软件,标题4,正文(首行缩进两字),正文(首行缩进两字)1,上海中望标准正文（首行缩进两字）,四号,小,正文对齐,正文（首行缩进两字） Char Char,中文正文,正文（首行缩进两字） Char Char Char Char,正文（首行缩进两字） Char Char Char Char Char Char,正文缩进1,Indent 1,图号标注,Normal Indent（正文缩进）,bt"/>
    <w:basedOn w:val="a"/>
    <w:rsid w:val="00FA2FF2"/>
    <w:pPr>
      <w:spacing w:beforeLines="50" w:line="360" w:lineRule="auto"/>
      <w:ind w:firstLine="420"/>
    </w:pPr>
    <w:rPr>
      <w:rFonts w:ascii="Times New Roman" w:eastAsia="宋体" w:hAnsi="Times New Roman" w:cs="Times New Roman"/>
      <w:sz w:val="24"/>
      <w:szCs w:val="20"/>
    </w:rPr>
  </w:style>
  <w:style w:type="character" w:styleId="af0">
    <w:name w:val="annotation reference"/>
    <w:basedOn w:val="a0"/>
    <w:uiPriority w:val="99"/>
    <w:semiHidden/>
    <w:unhideWhenUsed/>
    <w:rsid w:val="0002062F"/>
    <w:rPr>
      <w:sz w:val="21"/>
      <w:szCs w:val="21"/>
    </w:rPr>
  </w:style>
  <w:style w:type="paragraph" w:styleId="af1">
    <w:name w:val="annotation text"/>
    <w:basedOn w:val="a"/>
    <w:link w:val="Char5"/>
    <w:uiPriority w:val="99"/>
    <w:semiHidden/>
    <w:unhideWhenUsed/>
    <w:rsid w:val="0002062F"/>
    <w:pPr>
      <w:jc w:val="left"/>
    </w:pPr>
  </w:style>
  <w:style w:type="character" w:customStyle="1" w:styleId="Char5">
    <w:name w:val="批注文字 Char"/>
    <w:basedOn w:val="a0"/>
    <w:link w:val="af1"/>
    <w:uiPriority w:val="99"/>
    <w:semiHidden/>
    <w:rsid w:val="0002062F"/>
  </w:style>
  <w:style w:type="paragraph" w:styleId="af2">
    <w:name w:val="annotation subject"/>
    <w:basedOn w:val="af1"/>
    <w:next w:val="af1"/>
    <w:link w:val="Char6"/>
    <w:uiPriority w:val="99"/>
    <w:semiHidden/>
    <w:unhideWhenUsed/>
    <w:rsid w:val="0002062F"/>
    <w:rPr>
      <w:b/>
      <w:bCs/>
    </w:rPr>
  </w:style>
  <w:style w:type="character" w:customStyle="1" w:styleId="Char6">
    <w:name w:val="批注主题 Char"/>
    <w:basedOn w:val="Char5"/>
    <w:link w:val="af2"/>
    <w:uiPriority w:val="99"/>
    <w:semiHidden/>
    <w:rsid w:val="000206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661724">
      <w:bodyDiv w:val="1"/>
      <w:marLeft w:val="0"/>
      <w:marRight w:val="0"/>
      <w:marTop w:val="0"/>
      <w:marBottom w:val="0"/>
      <w:divBdr>
        <w:top w:val="none" w:sz="0" w:space="0" w:color="auto"/>
        <w:left w:val="none" w:sz="0" w:space="0" w:color="auto"/>
        <w:bottom w:val="none" w:sz="0" w:space="0" w:color="auto"/>
        <w:right w:val="none" w:sz="0" w:space="0" w:color="auto"/>
      </w:divBdr>
      <w:divsChild>
        <w:div w:id="1353458788">
          <w:marLeft w:val="0"/>
          <w:marRight w:val="0"/>
          <w:marTop w:val="0"/>
          <w:marBottom w:val="0"/>
          <w:divBdr>
            <w:top w:val="single" w:sz="6" w:space="0" w:color="DFDFDF"/>
            <w:left w:val="single" w:sz="6" w:space="0" w:color="DFDFDF"/>
            <w:bottom w:val="single" w:sz="6" w:space="0" w:color="DFDFDF"/>
            <w:right w:val="single" w:sz="6" w:space="0" w:color="DFDFDF"/>
          </w:divBdr>
          <w:divsChild>
            <w:div w:id="393085340">
              <w:marLeft w:val="0"/>
              <w:marRight w:val="0"/>
              <w:marTop w:val="0"/>
              <w:marBottom w:val="0"/>
              <w:divBdr>
                <w:top w:val="single" w:sz="6" w:space="0" w:color="DFDFDF"/>
                <w:left w:val="single" w:sz="6" w:space="0" w:color="DFDFDF"/>
                <w:bottom w:val="single" w:sz="6" w:space="0" w:color="DFDFDF"/>
                <w:right w:val="single" w:sz="6" w:space="0" w:color="DFDFDF"/>
              </w:divBdr>
              <w:divsChild>
                <w:div w:id="416902546">
                  <w:marLeft w:val="0"/>
                  <w:marRight w:val="0"/>
                  <w:marTop w:val="0"/>
                  <w:marBottom w:val="0"/>
                  <w:divBdr>
                    <w:top w:val="none" w:sz="0" w:space="0" w:color="auto"/>
                    <w:left w:val="none" w:sz="0" w:space="0" w:color="auto"/>
                    <w:bottom w:val="none" w:sz="0" w:space="0" w:color="auto"/>
                    <w:right w:val="none" w:sz="0" w:space="0" w:color="auto"/>
                  </w:divBdr>
                  <w:divsChild>
                    <w:div w:id="14027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349087">
      <w:bodyDiv w:val="1"/>
      <w:marLeft w:val="0"/>
      <w:marRight w:val="0"/>
      <w:marTop w:val="0"/>
      <w:marBottom w:val="0"/>
      <w:divBdr>
        <w:top w:val="none" w:sz="0" w:space="0" w:color="auto"/>
        <w:left w:val="none" w:sz="0" w:space="0" w:color="auto"/>
        <w:bottom w:val="none" w:sz="0" w:space="0" w:color="auto"/>
        <w:right w:val="none" w:sz="0" w:space="0" w:color="auto"/>
      </w:divBdr>
      <w:divsChild>
        <w:div w:id="571696533">
          <w:marLeft w:val="0"/>
          <w:marRight w:val="0"/>
          <w:marTop w:val="0"/>
          <w:marBottom w:val="0"/>
          <w:divBdr>
            <w:top w:val="none" w:sz="0" w:space="0" w:color="auto"/>
            <w:left w:val="none" w:sz="0" w:space="0" w:color="auto"/>
            <w:bottom w:val="none" w:sz="0" w:space="0" w:color="auto"/>
            <w:right w:val="none" w:sz="0" w:space="0" w:color="auto"/>
          </w:divBdr>
          <w:divsChild>
            <w:div w:id="212915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theme" Target="theme/theme1.xml"/><Relationship Id="rId8" Type="http://schemas.openxmlformats.org/officeDocument/2006/relationships/hyperlink" Target="http://yun.zjer.cn" TargetMode="Externa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374BE-890B-4C51-999B-1BB5A3D55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51</Pages>
  <Words>1289</Words>
  <Characters>7352</Characters>
  <Application>Microsoft Office Word</Application>
  <DocSecurity>0</DocSecurity>
  <Lines>61</Lines>
  <Paragraphs>17</Paragraphs>
  <ScaleCrop>false</ScaleCrop>
  <Company/>
  <LinksUpToDate>false</LinksUpToDate>
  <CharactersWithSpaces>8624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微软用户</cp:lastModifiedBy>
  <cp:revision>15</cp:revision>
  <dcterms:created xsi:type="dcterms:W3CDTF">2016-04-07T09:02:00Z</dcterms:created>
  <dcterms:modified xsi:type="dcterms:W3CDTF">2018-04-10T02:18:00Z</dcterms:modified>
</cp:coreProperties>
</file>