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0E" w:rsidRPr="00F77E0E" w:rsidRDefault="00F77E0E" w:rsidP="00F77E0E">
      <w:pPr>
        <w:tabs>
          <w:tab w:val="left" w:pos="3297"/>
        </w:tabs>
        <w:spacing w:line="640" w:lineRule="exact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r w:rsidRPr="00F77E0E">
        <w:rPr>
          <w:rFonts w:ascii="方正小标宋简体" w:eastAsia="方正小标宋简体" w:hAnsi="黑体" w:cs="Times New Roman" w:hint="eastAsia"/>
          <w:bCs/>
          <w:sz w:val="44"/>
          <w:szCs w:val="44"/>
        </w:rPr>
        <w:t>关于2020年度粮食企业经营活动守法诚信评价等级结果的公示</w:t>
      </w:r>
    </w:p>
    <w:p w:rsidR="00A464B8" w:rsidRPr="009D243B" w:rsidRDefault="00A464B8" w:rsidP="009D243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43B">
        <w:rPr>
          <w:rFonts w:ascii="仿宋" w:eastAsia="仿宋" w:hAnsi="仿宋" w:cs="Times New Roman"/>
          <w:sz w:val="32"/>
          <w:szCs w:val="32"/>
        </w:rPr>
        <w:t>为营造粮食经营者守法经营环境，加快建立粮食企业信用监管制度体系，根据《杭州市粮食和物资储备局关于深入开展2020年度粮食企业经营活动守法诚信评价工作的通知》（杭粮〔2020〕58号）文件要求，区粮食和物资储备局开展了粮食企业经营活动守法诚信评价工作。</w:t>
      </w:r>
    </w:p>
    <w:p w:rsidR="00A464B8" w:rsidRPr="009D243B" w:rsidRDefault="00A464B8" w:rsidP="009D243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43B">
        <w:rPr>
          <w:rFonts w:ascii="仿宋" w:eastAsia="仿宋" w:hAnsi="仿宋" w:cs="Times New Roman"/>
          <w:sz w:val="32"/>
          <w:szCs w:val="32"/>
        </w:rPr>
        <w:t>现对拟定的2020年度粮食企业守法诚信评价等级结果予以公示，公示期5个工作日（2020年8月</w:t>
      </w:r>
      <w:r w:rsidR="00215BB9">
        <w:rPr>
          <w:rFonts w:ascii="仿宋" w:eastAsia="仿宋" w:hAnsi="仿宋" w:cs="Times New Roman"/>
          <w:sz w:val="32"/>
          <w:szCs w:val="32"/>
        </w:rPr>
        <w:t>7</w:t>
      </w:r>
      <w:r w:rsidRPr="009D243B">
        <w:rPr>
          <w:rFonts w:ascii="仿宋" w:eastAsia="仿宋" w:hAnsi="仿宋" w:cs="Times New Roman"/>
          <w:sz w:val="32"/>
          <w:szCs w:val="32"/>
        </w:rPr>
        <w:t>日-8月</w:t>
      </w:r>
      <w:r w:rsidR="00215BB9">
        <w:rPr>
          <w:rFonts w:ascii="仿宋" w:eastAsia="仿宋" w:hAnsi="仿宋" w:cs="Times New Roman"/>
          <w:sz w:val="32"/>
          <w:szCs w:val="32"/>
        </w:rPr>
        <w:t>13</w:t>
      </w:r>
      <w:r w:rsidRPr="009D243B">
        <w:rPr>
          <w:rFonts w:ascii="仿宋" w:eastAsia="仿宋" w:hAnsi="仿宋" w:cs="Times New Roman"/>
          <w:sz w:val="32"/>
          <w:szCs w:val="32"/>
        </w:rPr>
        <w:t>日止）。如对下述公示企业经营活动守法诚信情况需要反映的，请在公示期内以书面或口头形式向区粮食和物资储备局反映，区粮食和物资储备局将对反映情况进行调查核实。</w:t>
      </w:r>
    </w:p>
    <w:p w:rsidR="00A464B8" w:rsidRPr="009D243B" w:rsidRDefault="00A464B8" w:rsidP="009D243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43B">
        <w:rPr>
          <w:rFonts w:ascii="仿宋" w:eastAsia="仿宋" w:hAnsi="仿宋" w:cs="Times New Roman"/>
          <w:sz w:val="32"/>
          <w:szCs w:val="32"/>
        </w:rPr>
        <w:t>联系电话:</w:t>
      </w:r>
      <w:r w:rsidRPr="009D243B">
        <w:rPr>
          <w:rFonts w:ascii="Calibri" w:eastAsia="仿宋" w:hAnsi="Calibri" w:cs="Calibri"/>
          <w:sz w:val="32"/>
          <w:szCs w:val="32"/>
        </w:rPr>
        <w:t> </w:t>
      </w:r>
      <w:r w:rsidRPr="009D243B">
        <w:rPr>
          <w:rFonts w:ascii="仿宋" w:eastAsia="仿宋" w:hAnsi="仿宋" w:cs="Times New Roman"/>
          <w:sz w:val="32"/>
          <w:szCs w:val="32"/>
        </w:rPr>
        <w:t>0571-61071833，</w:t>
      </w:r>
      <w:r w:rsidRPr="009D243B">
        <w:rPr>
          <w:rFonts w:ascii="仿宋" w:eastAsia="仿宋" w:hAnsi="仿宋" w:cs="Times New Roman" w:hint="eastAsia"/>
          <w:sz w:val="32"/>
          <w:szCs w:val="32"/>
        </w:rPr>
        <w:t>临</w:t>
      </w:r>
      <w:r w:rsidRPr="009D243B">
        <w:rPr>
          <w:rFonts w:ascii="仿宋" w:eastAsia="仿宋" w:hAnsi="仿宋" w:cs="Times New Roman"/>
          <w:sz w:val="32"/>
          <w:szCs w:val="32"/>
        </w:rPr>
        <w:t>安区粮食和物资储备局粮食</w:t>
      </w:r>
      <w:r w:rsidRPr="009D243B">
        <w:rPr>
          <w:rFonts w:ascii="仿宋" w:eastAsia="仿宋" w:hAnsi="仿宋" w:cs="Times New Roman" w:hint="eastAsia"/>
          <w:sz w:val="32"/>
          <w:szCs w:val="32"/>
        </w:rPr>
        <w:t>和</w:t>
      </w:r>
      <w:r w:rsidRPr="009D243B">
        <w:rPr>
          <w:rFonts w:ascii="仿宋" w:eastAsia="仿宋" w:hAnsi="仿宋" w:cs="Times New Roman"/>
          <w:sz w:val="32"/>
          <w:szCs w:val="32"/>
        </w:rPr>
        <w:t>物资储备科。</w:t>
      </w:r>
    </w:p>
    <w:p w:rsidR="00A464B8" w:rsidRDefault="00804B58" w:rsidP="00804B58">
      <w:pPr>
        <w:rPr>
          <w:rFonts w:ascii="仿宋" w:eastAsia="仿宋" w:hAnsi="仿宋" w:cs="Times New Roman"/>
          <w:sz w:val="32"/>
          <w:szCs w:val="32"/>
        </w:rPr>
      </w:pPr>
      <w:r w:rsidRPr="00804B58">
        <w:rPr>
          <w:rFonts w:ascii="仿宋" w:eastAsia="仿宋" w:hAnsi="仿宋" w:cs="Times New Roman" w:hint="eastAsia"/>
          <w:sz w:val="32"/>
          <w:szCs w:val="32"/>
        </w:rPr>
        <w:t>附件：</w:t>
      </w:r>
      <w:r>
        <w:rPr>
          <w:rFonts w:ascii="仿宋" w:eastAsia="仿宋" w:hAnsi="仿宋" w:cs="Times New Roman" w:hint="eastAsia"/>
          <w:sz w:val="32"/>
          <w:szCs w:val="32"/>
        </w:rPr>
        <w:t>临安</w:t>
      </w:r>
      <w:r w:rsidRPr="00804B58">
        <w:rPr>
          <w:rFonts w:ascii="仿宋" w:eastAsia="仿宋" w:hAnsi="仿宋" w:cs="Times New Roman" w:hint="eastAsia"/>
          <w:sz w:val="32"/>
          <w:szCs w:val="32"/>
        </w:rPr>
        <w:t>区粮食企业经营活动守法诚信评价公示表</w:t>
      </w:r>
    </w:p>
    <w:p w:rsidR="00804B58" w:rsidRDefault="00804B58" w:rsidP="00804B58">
      <w:pPr>
        <w:rPr>
          <w:rFonts w:ascii="仿宋" w:eastAsia="仿宋" w:hAnsi="仿宋" w:cs="Times New Roman"/>
          <w:sz w:val="32"/>
          <w:szCs w:val="32"/>
        </w:rPr>
      </w:pPr>
    </w:p>
    <w:p w:rsidR="00804B58" w:rsidRDefault="00804B58" w:rsidP="00804B58">
      <w:pPr>
        <w:rPr>
          <w:rFonts w:ascii="仿宋" w:eastAsia="仿宋" w:hAnsi="仿宋" w:cs="Times New Roman"/>
          <w:sz w:val="32"/>
          <w:szCs w:val="32"/>
        </w:rPr>
      </w:pPr>
    </w:p>
    <w:p w:rsidR="00804B58" w:rsidRDefault="00804B58" w:rsidP="00B15F02">
      <w:pPr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杭州市临安区粮食和物资储备局</w:t>
      </w:r>
    </w:p>
    <w:p w:rsidR="00804B58" w:rsidRPr="00804B58" w:rsidRDefault="00804B58" w:rsidP="00B15F02">
      <w:pPr>
        <w:jc w:val="right"/>
        <w:rPr>
          <w:rFonts w:ascii="仿宋" w:eastAsia="仿宋" w:hAnsi="仿宋" w:cs="Times New Roman"/>
          <w:sz w:val="32"/>
          <w:szCs w:val="32"/>
        </w:rPr>
        <w:sectPr w:rsidR="00804B58" w:rsidRPr="00804B58" w:rsidSect="00756C94">
          <w:pgSz w:w="11906" w:h="16838"/>
          <w:pgMar w:top="1985" w:right="1418" w:bottom="1474" w:left="1701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Times New Roman"/>
          <w:sz w:val="32"/>
          <w:szCs w:val="32"/>
        </w:rPr>
        <w:t xml:space="preserve">                               2020</w:t>
      </w:r>
      <w:r>
        <w:rPr>
          <w:rFonts w:ascii="仿宋" w:eastAsia="仿宋" w:hAnsi="仿宋" w:cs="Times New Roman" w:hint="eastAsia"/>
          <w:sz w:val="32"/>
          <w:szCs w:val="32"/>
        </w:rPr>
        <w:t>年8月</w:t>
      </w:r>
      <w:r w:rsidR="00CB6E4D">
        <w:rPr>
          <w:rFonts w:ascii="仿宋" w:eastAsia="仿宋" w:hAnsi="仿宋" w:cs="Times New Roman" w:hint="eastAsia"/>
          <w:sz w:val="32"/>
          <w:szCs w:val="32"/>
        </w:rPr>
        <w:t>6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 xml:space="preserve">日             </w:t>
      </w:r>
    </w:p>
    <w:p w:rsidR="009D243B" w:rsidRDefault="009D243B" w:rsidP="00607186">
      <w:pPr>
        <w:tabs>
          <w:tab w:val="left" w:pos="3297"/>
        </w:tabs>
        <w:spacing w:line="640" w:lineRule="exact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</w:p>
    <w:p w:rsidR="00237642" w:rsidRDefault="0070533E" w:rsidP="00607186">
      <w:pPr>
        <w:tabs>
          <w:tab w:val="left" w:pos="3297"/>
        </w:tabs>
        <w:spacing w:line="640" w:lineRule="exact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r w:rsidRPr="00040683">
        <w:rPr>
          <w:rFonts w:ascii="方正小标宋简体" w:eastAsia="方正小标宋简体" w:hAnsi="黑体" w:cs="Times New Roman" w:hint="eastAsia"/>
          <w:bCs/>
          <w:sz w:val="44"/>
          <w:szCs w:val="44"/>
        </w:rPr>
        <w:t>临</w:t>
      </w:r>
      <w:r w:rsidRPr="00040683">
        <w:rPr>
          <w:rFonts w:ascii="方正小标宋简体" w:eastAsia="方正小标宋简体" w:hAnsi="黑体" w:cs="Times New Roman"/>
          <w:bCs/>
          <w:sz w:val="44"/>
          <w:szCs w:val="44"/>
        </w:rPr>
        <w:t>安区</w:t>
      </w:r>
      <w:r w:rsidRPr="00040683">
        <w:rPr>
          <w:rFonts w:ascii="方正小标宋简体" w:eastAsia="方正小标宋简体" w:hAnsi="黑体" w:cs="Times New Roman" w:hint="eastAsia"/>
          <w:bCs/>
          <w:sz w:val="44"/>
          <w:szCs w:val="44"/>
        </w:rPr>
        <w:t>粮食企业经营活动守法诚信评价公示表</w:t>
      </w:r>
    </w:p>
    <w:p w:rsidR="00A464B8" w:rsidRDefault="00A464B8" w:rsidP="00607186">
      <w:pPr>
        <w:tabs>
          <w:tab w:val="left" w:pos="3297"/>
        </w:tabs>
        <w:spacing w:line="640" w:lineRule="exact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</w:p>
    <w:p w:rsidR="0070533E" w:rsidRDefault="0070533E"/>
    <w:tbl>
      <w:tblPr>
        <w:tblStyle w:val="a5"/>
        <w:tblW w:w="0" w:type="auto"/>
        <w:jc w:val="center"/>
        <w:tblLook w:val="04A0"/>
      </w:tblPr>
      <w:tblGrid>
        <w:gridCol w:w="4531"/>
        <w:gridCol w:w="4820"/>
        <w:gridCol w:w="2126"/>
        <w:gridCol w:w="2126"/>
      </w:tblGrid>
      <w:tr w:rsidR="0070533E" w:rsidRPr="00607186" w:rsidTr="00A464B8">
        <w:trPr>
          <w:cantSplit/>
          <w:trHeight w:hRule="exact" w:val="567"/>
          <w:jc w:val="center"/>
        </w:trPr>
        <w:tc>
          <w:tcPr>
            <w:tcW w:w="4531" w:type="dxa"/>
            <w:vAlign w:val="center"/>
          </w:tcPr>
          <w:p w:rsidR="0070533E" w:rsidRPr="00607186" w:rsidRDefault="0070533E" w:rsidP="00607186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 w:rsidRPr="00607186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企业名称</w:t>
            </w:r>
          </w:p>
        </w:tc>
        <w:tc>
          <w:tcPr>
            <w:tcW w:w="4820" w:type="dxa"/>
            <w:vAlign w:val="center"/>
          </w:tcPr>
          <w:p w:rsidR="0070533E" w:rsidRPr="00607186" w:rsidRDefault="0070533E" w:rsidP="00607186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 w:rsidRPr="00607186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企业地址</w:t>
            </w:r>
          </w:p>
        </w:tc>
        <w:tc>
          <w:tcPr>
            <w:tcW w:w="2126" w:type="dxa"/>
            <w:vAlign w:val="center"/>
          </w:tcPr>
          <w:p w:rsidR="0070533E" w:rsidRPr="00607186" w:rsidRDefault="0070533E" w:rsidP="00607186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 w:rsidRPr="00607186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法人代表</w:t>
            </w:r>
          </w:p>
        </w:tc>
        <w:tc>
          <w:tcPr>
            <w:tcW w:w="2126" w:type="dxa"/>
            <w:vAlign w:val="center"/>
          </w:tcPr>
          <w:p w:rsidR="0070533E" w:rsidRPr="00607186" w:rsidRDefault="0070533E" w:rsidP="00607186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 w:rsidRPr="00607186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拟定等级</w:t>
            </w:r>
          </w:p>
        </w:tc>
      </w:tr>
      <w:tr w:rsidR="001C1943" w:rsidRPr="00607186" w:rsidTr="00A464B8">
        <w:trPr>
          <w:cantSplit/>
          <w:trHeight w:hRule="exact" w:val="567"/>
          <w:jc w:val="center"/>
        </w:trPr>
        <w:tc>
          <w:tcPr>
            <w:tcW w:w="4531" w:type="dxa"/>
            <w:vAlign w:val="center"/>
          </w:tcPr>
          <w:p w:rsidR="001C1943" w:rsidRPr="00607186" w:rsidRDefault="001C1943" w:rsidP="00607186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 w:rsidRPr="00607186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杭州市临安区粮食收储有限公司</w:t>
            </w:r>
          </w:p>
        </w:tc>
        <w:tc>
          <w:tcPr>
            <w:tcW w:w="4820" w:type="dxa"/>
            <w:vAlign w:val="center"/>
          </w:tcPr>
          <w:p w:rsidR="001C1943" w:rsidRPr="00607186" w:rsidRDefault="001C1943" w:rsidP="00607186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 w:rsidRPr="00607186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临安区於潜镇自由村石佛殿</w:t>
            </w:r>
          </w:p>
        </w:tc>
        <w:tc>
          <w:tcPr>
            <w:tcW w:w="2126" w:type="dxa"/>
            <w:vAlign w:val="center"/>
          </w:tcPr>
          <w:p w:rsidR="001C1943" w:rsidRPr="00607186" w:rsidRDefault="001C1943" w:rsidP="00607186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 w:rsidRPr="00607186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方有祥</w:t>
            </w:r>
          </w:p>
        </w:tc>
        <w:tc>
          <w:tcPr>
            <w:tcW w:w="2126" w:type="dxa"/>
            <w:vAlign w:val="center"/>
          </w:tcPr>
          <w:p w:rsidR="001C1943" w:rsidRPr="00756C94" w:rsidRDefault="00756C94" w:rsidP="0060718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56C94">
              <w:rPr>
                <w:rFonts w:ascii="黑体" w:eastAsia="黑体" w:hAnsi="黑体" w:cs="Times New Roman" w:hint="eastAsia"/>
                <w:sz w:val="28"/>
                <w:szCs w:val="28"/>
              </w:rPr>
              <w:t>A</w:t>
            </w:r>
          </w:p>
        </w:tc>
      </w:tr>
      <w:tr w:rsidR="00A464B8" w:rsidRPr="00607186" w:rsidTr="00A464B8">
        <w:trPr>
          <w:cantSplit/>
          <w:trHeight w:hRule="exact" w:val="567"/>
          <w:jc w:val="center"/>
        </w:trPr>
        <w:tc>
          <w:tcPr>
            <w:tcW w:w="4531" w:type="dxa"/>
            <w:vAlign w:val="center"/>
          </w:tcPr>
          <w:p w:rsidR="00A464B8" w:rsidRPr="00607186" w:rsidRDefault="00A464B8" w:rsidP="00607186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 w:rsidRPr="00607186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杭州临安金佳粮油有限公司</w:t>
            </w:r>
          </w:p>
        </w:tc>
        <w:tc>
          <w:tcPr>
            <w:tcW w:w="4820" w:type="dxa"/>
            <w:vAlign w:val="center"/>
          </w:tcPr>
          <w:p w:rsidR="00A464B8" w:rsidRPr="00607186" w:rsidRDefault="00A464B8" w:rsidP="00607186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 w:rsidRPr="00607186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临安区锦城街道白泥路998号</w:t>
            </w:r>
          </w:p>
        </w:tc>
        <w:tc>
          <w:tcPr>
            <w:tcW w:w="2126" w:type="dxa"/>
            <w:vAlign w:val="center"/>
          </w:tcPr>
          <w:p w:rsidR="00A464B8" w:rsidRPr="00607186" w:rsidRDefault="00A464B8" w:rsidP="00607186">
            <w:pPr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 w:rsidRPr="00607186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楼建芳</w:t>
            </w:r>
          </w:p>
        </w:tc>
        <w:tc>
          <w:tcPr>
            <w:tcW w:w="2126" w:type="dxa"/>
            <w:vAlign w:val="center"/>
          </w:tcPr>
          <w:p w:rsidR="00A464B8" w:rsidRPr="00756C94" w:rsidRDefault="00756C94" w:rsidP="0060718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56C94">
              <w:rPr>
                <w:rFonts w:ascii="黑体" w:eastAsia="黑体" w:hAnsi="黑体" w:cs="Times New Roman" w:hint="eastAsia"/>
                <w:sz w:val="28"/>
                <w:szCs w:val="28"/>
              </w:rPr>
              <w:t>A</w:t>
            </w:r>
          </w:p>
        </w:tc>
      </w:tr>
    </w:tbl>
    <w:p w:rsidR="0070533E" w:rsidRDefault="0070533E"/>
    <w:p w:rsidR="00A464B8" w:rsidRDefault="00A464B8" w:rsidP="00AB078F">
      <w:pPr>
        <w:ind w:firstLineChars="2750" w:firstLine="8800"/>
        <w:rPr>
          <w:rFonts w:ascii="仿宋" w:eastAsia="仿宋" w:hAnsi="仿宋" w:cs="Times New Roman"/>
          <w:sz w:val="32"/>
          <w:szCs w:val="32"/>
        </w:rPr>
      </w:pPr>
    </w:p>
    <w:p w:rsidR="00A464B8" w:rsidRDefault="00A464B8" w:rsidP="00AB078F">
      <w:pPr>
        <w:ind w:firstLineChars="2750" w:firstLine="8800"/>
        <w:rPr>
          <w:rFonts w:ascii="仿宋" w:eastAsia="仿宋" w:hAnsi="仿宋" w:cs="Times New Roman"/>
          <w:sz w:val="32"/>
          <w:szCs w:val="32"/>
        </w:rPr>
      </w:pPr>
    </w:p>
    <w:p w:rsidR="00A464B8" w:rsidRDefault="00A464B8" w:rsidP="00AB078F">
      <w:pPr>
        <w:ind w:firstLineChars="2750" w:firstLine="8800"/>
        <w:rPr>
          <w:rFonts w:ascii="仿宋" w:eastAsia="仿宋" w:hAnsi="仿宋" w:cs="Times New Roman"/>
          <w:sz w:val="32"/>
          <w:szCs w:val="32"/>
        </w:rPr>
      </w:pPr>
    </w:p>
    <w:sectPr w:rsidR="00A464B8" w:rsidSect="00756C94">
      <w:pgSz w:w="16838" w:h="11906" w:orient="landscape"/>
      <w:pgMar w:top="1701" w:right="1418" w:bottom="147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A0" w:rsidRDefault="00A709A0" w:rsidP="0070533E">
      <w:r>
        <w:separator/>
      </w:r>
    </w:p>
  </w:endnote>
  <w:endnote w:type="continuationSeparator" w:id="1">
    <w:p w:rsidR="00A709A0" w:rsidRDefault="00A709A0" w:rsidP="0070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A0" w:rsidRDefault="00A709A0" w:rsidP="0070533E">
      <w:r>
        <w:separator/>
      </w:r>
    </w:p>
  </w:footnote>
  <w:footnote w:type="continuationSeparator" w:id="1">
    <w:p w:rsidR="00A709A0" w:rsidRDefault="00A709A0" w:rsidP="00705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037"/>
    <w:rsid w:val="00003D03"/>
    <w:rsid w:val="000120FE"/>
    <w:rsid w:val="00040683"/>
    <w:rsid w:val="00061672"/>
    <w:rsid w:val="00062903"/>
    <w:rsid w:val="000649C2"/>
    <w:rsid w:val="000700AD"/>
    <w:rsid w:val="000958CE"/>
    <w:rsid w:val="000A764D"/>
    <w:rsid w:val="000B068C"/>
    <w:rsid w:val="000B1504"/>
    <w:rsid w:val="000F6288"/>
    <w:rsid w:val="001654A0"/>
    <w:rsid w:val="001829C1"/>
    <w:rsid w:val="001C1943"/>
    <w:rsid w:val="001C6406"/>
    <w:rsid w:val="001E0C42"/>
    <w:rsid w:val="001F6799"/>
    <w:rsid w:val="001F698F"/>
    <w:rsid w:val="002004DF"/>
    <w:rsid w:val="00215BB9"/>
    <w:rsid w:val="00237642"/>
    <w:rsid w:val="0024233F"/>
    <w:rsid w:val="00320CA8"/>
    <w:rsid w:val="00475ACA"/>
    <w:rsid w:val="0048142D"/>
    <w:rsid w:val="004A65EE"/>
    <w:rsid w:val="004E4946"/>
    <w:rsid w:val="004F3707"/>
    <w:rsid w:val="00516506"/>
    <w:rsid w:val="00525C7D"/>
    <w:rsid w:val="00607186"/>
    <w:rsid w:val="006138C9"/>
    <w:rsid w:val="006159B5"/>
    <w:rsid w:val="0062165F"/>
    <w:rsid w:val="0065767B"/>
    <w:rsid w:val="006654E2"/>
    <w:rsid w:val="00693937"/>
    <w:rsid w:val="006A0A12"/>
    <w:rsid w:val="006C6335"/>
    <w:rsid w:val="006E492F"/>
    <w:rsid w:val="006E517D"/>
    <w:rsid w:val="006F5529"/>
    <w:rsid w:val="00705037"/>
    <w:rsid w:val="0070533E"/>
    <w:rsid w:val="007143FC"/>
    <w:rsid w:val="00756C94"/>
    <w:rsid w:val="00760BB1"/>
    <w:rsid w:val="00762BDF"/>
    <w:rsid w:val="00766A33"/>
    <w:rsid w:val="007A70E1"/>
    <w:rsid w:val="007D0DA7"/>
    <w:rsid w:val="00804B58"/>
    <w:rsid w:val="008516CF"/>
    <w:rsid w:val="00871DC2"/>
    <w:rsid w:val="00884D8C"/>
    <w:rsid w:val="008853F1"/>
    <w:rsid w:val="008A46E5"/>
    <w:rsid w:val="008A5926"/>
    <w:rsid w:val="008A6EE9"/>
    <w:rsid w:val="008B1C1C"/>
    <w:rsid w:val="008E78F0"/>
    <w:rsid w:val="0090450A"/>
    <w:rsid w:val="00917EE1"/>
    <w:rsid w:val="009604CC"/>
    <w:rsid w:val="009B1742"/>
    <w:rsid w:val="009D243B"/>
    <w:rsid w:val="009F48D4"/>
    <w:rsid w:val="00A03A50"/>
    <w:rsid w:val="00A16847"/>
    <w:rsid w:val="00A26EC5"/>
    <w:rsid w:val="00A40F1A"/>
    <w:rsid w:val="00A464B8"/>
    <w:rsid w:val="00A561CA"/>
    <w:rsid w:val="00A607A2"/>
    <w:rsid w:val="00A6704B"/>
    <w:rsid w:val="00A709A0"/>
    <w:rsid w:val="00AB078F"/>
    <w:rsid w:val="00AB5306"/>
    <w:rsid w:val="00B15F02"/>
    <w:rsid w:val="00B37D0E"/>
    <w:rsid w:val="00B54226"/>
    <w:rsid w:val="00B633AF"/>
    <w:rsid w:val="00B9507A"/>
    <w:rsid w:val="00C410F0"/>
    <w:rsid w:val="00C72E5F"/>
    <w:rsid w:val="00C964AE"/>
    <w:rsid w:val="00CB6E4D"/>
    <w:rsid w:val="00CE19A0"/>
    <w:rsid w:val="00D178FB"/>
    <w:rsid w:val="00D42C4C"/>
    <w:rsid w:val="00D67E6F"/>
    <w:rsid w:val="00DB367B"/>
    <w:rsid w:val="00DD304C"/>
    <w:rsid w:val="00DE69D0"/>
    <w:rsid w:val="00E06581"/>
    <w:rsid w:val="00E1312B"/>
    <w:rsid w:val="00E367B7"/>
    <w:rsid w:val="00E45C90"/>
    <w:rsid w:val="00EA2BB9"/>
    <w:rsid w:val="00F23476"/>
    <w:rsid w:val="00F77E0E"/>
    <w:rsid w:val="00FA2822"/>
    <w:rsid w:val="00FC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33E"/>
    <w:rPr>
      <w:sz w:val="18"/>
      <w:szCs w:val="18"/>
    </w:rPr>
  </w:style>
  <w:style w:type="table" w:styleId="a5">
    <w:name w:val="Table Grid"/>
    <w:basedOn w:val="a1"/>
    <w:uiPriority w:val="39"/>
    <w:rsid w:val="00705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46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120F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20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SmallBenBear</dc:creator>
  <cp:keywords/>
  <dc:description/>
  <cp:lastModifiedBy>gang</cp:lastModifiedBy>
  <cp:revision>26</cp:revision>
  <cp:lastPrinted>2020-08-05T02:48:00Z</cp:lastPrinted>
  <dcterms:created xsi:type="dcterms:W3CDTF">2020-07-27T07:16:00Z</dcterms:created>
  <dcterms:modified xsi:type="dcterms:W3CDTF">2020-08-10T00:50:00Z</dcterms:modified>
</cp:coreProperties>
</file>