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</w:p>
    <w:p>
      <w:pPr>
        <w:ind w:firstLine="3080" w:firstLineChars="700"/>
        <w:jc w:val="both"/>
        <w:outlineLvl w:val="0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证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00" w:firstLineChars="100"/>
        <w:textAlignment w:val="auto"/>
        <w:outlineLvl w:val="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（具有机关事业单位公务员、参公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、事业编制身份人员）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outlineLvl w:val="0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杭州市临安区人力资源和社会保障局：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5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同志，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（男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</w:rPr>
        <w:t>女），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日出生</w:t>
      </w:r>
      <w:r>
        <w:rPr>
          <w:rFonts w:hint="eastAsia" w:ascii="仿宋" w:hAnsi="仿宋" w:eastAsia="仿宋"/>
          <w:color w:val="auto"/>
          <w:sz w:val="32"/>
          <w:szCs w:val="32"/>
        </w:rPr>
        <w:t>，系我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color w:val="auto"/>
          <w:sz w:val="32"/>
          <w:szCs w:val="32"/>
        </w:rPr>
        <w:t>在职在编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（公务员、参公、事业编制）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该同志在注册报名时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（已征得、未征得）</w:t>
      </w:r>
      <w:r>
        <w:rPr>
          <w:rFonts w:hint="eastAsia" w:ascii="仿宋" w:hAnsi="仿宋" w:eastAsia="仿宋"/>
          <w:color w:val="auto"/>
          <w:sz w:val="32"/>
          <w:szCs w:val="32"/>
        </w:rPr>
        <w:t>单位及其上级主管部门同意其参加你局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组织的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2021年杭州市临安区部分事业单位统一公开</w:t>
      </w:r>
      <w:r>
        <w:rPr>
          <w:rFonts w:hint="eastAsia" w:ascii="仿宋" w:hAnsi="仿宋" w:eastAsia="仿宋"/>
          <w:color w:val="auto"/>
          <w:sz w:val="32"/>
          <w:szCs w:val="32"/>
        </w:rPr>
        <w:t>招聘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工作人员</w:t>
      </w:r>
      <w:r>
        <w:rPr>
          <w:rFonts w:hint="eastAsia" w:ascii="仿宋" w:hAnsi="仿宋" w:eastAsia="仿宋"/>
          <w:color w:val="auto"/>
          <w:sz w:val="32"/>
          <w:szCs w:val="32"/>
        </w:rPr>
        <w:t>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5"/>
        <w:textAlignment w:val="auto"/>
        <w:outlineLvl w:val="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5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20" w:firstLineChars="100"/>
        <w:textAlignment w:val="auto"/>
        <w:outlineLvl w:val="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单位意见（公章）：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     主管部门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意见（公章）：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>年  月  日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/>
          <w:color w:val="auto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ascii="仿宋_GB2312" w:eastAsia="仿宋_GB2312"/>
          <w:b/>
          <w:color w:val="auto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2DE"/>
    <w:rsid w:val="00063FBD"/>
    <w:rsid w:val="002555E4"/>
    <w:rsid w:val="00373B9C"/>
    <w:rsid w:val="00461ED4"/>
    <w:rsid w:val="004D704B"/>
    <w:rsid w:val="004F1505"/>
    <w:rsid w:val="005813CB"/>
    <w:rsid w:val="006210E0"/>
    <w:rsid w:val="006E7854"/>
    <w:rsid w:val="00BB5ED8"/>
    <w:rsid w:val="00BE6F11"/>
    <w:rsid w:val="00C90528"/>
    <w:rsid w:val="00DD4768"/>
    <w:rsid w:val="00E46BD1"/>
    <w:rsid w:val="00E727C5"/>
    <w:rsid w:val="00E812D1"/>
    <w:rsid w:val="00F30317"/>
    <w:rsid w:val="00F725B9"/>
    <w:rsid w:val="00F77438"/>
    <w:rsid w:val="00F832DE"/>
    <w:rsid w:val="1B7B2E55"/>
    <w:rsid w:val="1CCD330C"/>
    <w:rsid w:val="1EAC1C23"/>
    <w:rsid w:val="253F0140"/>
    <w:rsid w:val="2561543E"/>
    <w:rsid w:val="2FEC4128"/>
    <w:rsid w:val="33743E96"/>
    <w:rsid w:val="3B9D0D22"/>
    <w:rsid w:val="41FF50D4"/>
    <w:rsid w:val="50A23A02"/>
    <w:rsid w:val="7DD8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semiHidden/>
    <w:unhideWhenUsed/>
    <w:qFormat/>
    <w:uiPriority w:val="0"/>
    <w:pPr>
      <w:spacing w:line="280" w:lineRule="exact"/>
      <w:ind w:left="810" w:leftChars="1" w:hanging="808" w:hangingChars="385"/>
    </w:pPr>
    <w:rPr>
      <w:rFonts w:ascii="宋体" w:hAnsi="宋体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semiHidden/>
    <w:qFormat/>
    <w:uiPriority w:val="0"/>
    <w:rPr>
      <w:rFonts w:ascii="宋体" w:hAnsi="宋体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daohangxitong.com</Company>
  <Pages>1</Pages>
  <Words>37</Words>
  <Characters>213</Characters>
  <Lines>1</Lines>
  <Paragraphs>1</Paragraphs>
  <TotalTime>3</TotalTime>
  <ScaleCrop>false</ScaleCrop>
  <LinksUpToDate>false</LinksUpToDate>
  <CharactersWithSpaces>249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2019-04-29T11:55:00Z</dcterms:created>
  <dc:creator>孔祥浩</dc:creator>
  <cp:lastModifiedBy>Sunny潘</cp:lastModifiedBy>
  <dcterms:modified xsi:type="dcterms:W3CDTF">2021-11-09T09:40:16Z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010D23EEE63A497199120353C31ADBAC</vt:lpwstr>
  </property>
</Properties>
</file>