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临安区</w:t>
      </w:r>
      <w:r>
        <w:rPr>
          <w:rFonts w:hint="eastAsia"/>
          <w:sz w:val="32"/>
          <w:szCs w:val="32"/>
          <w:lang w:eastAsia="zh-CN"/>
        </w:rPr>
        <w:t>农业农村局</w:t>
      </w:r>
      <w:bookmarkStart w:id="0" w:name="_GoBack"/>
      <w:bookmarkEnd w:id="0"/>
      <w:r>
        <w:rPr>
          <w:rFonts w:hint="eastAsia"/>
          <w:sz w:val="32"/>
          <w:szCs w:val="32"/>
        </w:rPr>
        <w:t>公开</w:t>
      </w:r>
      <w:r>
        <w:rPr>
          <w:sz w:val="32"/>
          <w:szCs w:val="32"/>
        </w:rPr>
        <w:t>招聘</w:t>
      </w:r>
      <w:r>
        <w:rPr>
          <w:rFonts w:hint="eastAsia"/>
          <w:sz w:val="32"/>
          <w:szCs w:val="32"/>
        </w:rPr>
        <w:t>编外</w:t>
      </w:r>
      <w:r>
        <w:rPr>
          <w:sz w:val="32"/>
          <w:szCs w:val="32"/>
        </w:rPr>
        <w:t>工作人员报名表</w:t>
      </w:r>
    </w:p>
    <w:p>
      <w:pPr>
        <w:pStyle w:val="2"/>
        <w:ind w:left="901" w:firstLine="320" w:firstLineChars="100"/>
        <w:rPr>
          <w:sz w:val="32"/>
          <w:szCs w:val="32"/>
        </w:rPr>
      </w:pPr>
    </w:p>
    <w:tbl>
      <w:tblPr>
        <w:tblStyle w:val="5"/>
        <w:tblW w:w="96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154"/>
        <w:gridCol w:w="1065"/>
        <w:gridCol w:w="900"/>
        <w:gridCol w:w="1785"/>
        <w:gridCol w:w="1290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075" w:type="dxa"/>
            <w:gridSpan w:val="2"/>
            <w:tcBorders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曾用名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6194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15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900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2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firstLine="360" w:firstLineChars="2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900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2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25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553" w:type="dxa"/>
            <w:vMerge w:val="restart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154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  <w:t>高中(中专）</w:t>
            </w:r>
          </w:p>
        </w:tc>
        <w:tc>
          <w:tcPr>
            <w:tcW w:w="1965" w:type="dxa"/>
            <w:gridSpan w:val="2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78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25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553" w:type="dxa"/>
            <w:vMerge w:val="continue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154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  <w:t>大专</w:t>
            </w:r>
          </w:p>
        </w:tc>
        <w:tc>
          <w:tcPr>
            <w:tcW w:w="1965" w:type="dxa"/>
            <w:gridSpan w:val="2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78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25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1553" w:type="dxa"/>
            <w:vMerge w:val="continue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154" w:type="dxa"/>
            <w:tcBorders>
              <w:bottom w:val="single" w:color="auto" w:sz="4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  <w:t>本科</w:t>
            </w:r>
          </w:p>
        </w:tc>
        <w:tc>
          <w:tcPr>
            <w:tcW w:w="1965" w:type="dxa"/>
            <w:gridSpan w:val="2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78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25" w:type="dxa"/>
            <w:gridSpan w:val="2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1553" w:type="dxa"/>
            <w:vMerge w:val="continue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4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  <w:t>研究生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leftChars="0" w:right="0" w:rightChars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9" w:leftChars="0" w:right="0" w:right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9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77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学历（学位）需要说明的情况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39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39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39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77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2023年普通高校应届毕业生类型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39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77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面向专项招聘岗位类别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39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9" w:right="59" w:firstLine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、电子邮件</w:t>
            </w:r>
          </w:p>
        </w:tc>
        <w:tc>
          <w:tcPr>
            <w:tcW w:w="3119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3225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39" w:firstLine="0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59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firstLine="0" w:firstLineChars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firstLine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59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rightChars="0" w:firstLine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rightChars="0" w:firstLine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rightChars="0" w:firstLine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rightChars="0" w:firstLine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682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630" w:firstLineChars="3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杭州市</w:t>
            </w:r>
            <w:r>
              <w:rPr>
                <w:rFonts w:hint="eastAsia"/>
                <w:color w:val="auto"/>
                <w:sz w:val="21"/>
                <w:szCs w:val="21"/>
              </w:rPr>
              <w:t>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农业农村局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杭州市</w:t>
            </w:r>
            <w:r>
              <w:rPr>
                <w:rFonts w:hint="eastAsia"/>
                <w:color w:val="auto"/>
                <w:sz w:val="21"/>
                <w:szCs w:val="21"/>
              </w:rPr>
              <w:t>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农业农村局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公开招聘编外工作人员公告》的有关政策规定，认真履行报考人员的各项义务。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七、保证已知晓《事业单位公开招聘违纪违规行为处理规定》（人社部令第35号）相关处理条款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九、以上承诺如有违反，本人自愿承担由此而造成的全部后果并承担相应责任。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left="0" w:leftChars="0" w:right="4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>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left="0" w:leftChars="0" w:right="4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29" w:type="dxa"/>
            <w:gridSpan w:val="6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jc w:val="both"/>
        <w:rPr>
          <w:b/>
          <w:bCs/>
          <w:sz w:val="30"/>
          <w:szCs w:val="30"/>
          <w:lang w:val="en-US"/>
        </w:rPr>
      </w:pPr>
    </w:p>
    <w:sectPr>
      <w:type w:val="continuous"/>
      <w:pgSz w:w="1190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DU3NTI4YjA4NmUwMTRjMjVjOTViM2JmMWVjNjQyYmMifQ=="/>
  </w:docVars>
  <w:rsids>
    <w:rsidRoot w:val="003A6DDA"/>
    <w:rsid w:val="00104483"/>
    <w:rsid w:val="001A52B4"/>
    <w:rsid w:val="00256CF5"/>
    <w:rsid w:val="003A6DDA"/>
    <w:rsid w:val="003F4F2B"/>
    <w:rsid w:val="00730285"/>
    <w:rsid w:val="00A4253E"/>
    <w:rsid w:val="00A97EAD"/>
    <w:rsid w:val="00AA00B4"/>
    <w:rsid w:val="00B775C5"/>
    <w:rsid w:val="00BE7B94"/>
    <w:rsid w:val="00E11F63"/>
    <w:rsid w:val="00E95406"/>
    <w:rsid w:val="01964D63"/>
    <w:rsid w:val="09B32FA5"/>
    <w:rsid w:val="0ADE02C7"/>
    <w:rsid w:val="1C7E154A"/>
    <w:rsid w:val="256F3016"/>
    <w:rsid w:val="4E3D11DC"/>
    <w:rsid w:val="512B513A"/>
    <w:rsid w:val="563B7B05"/>
    <w:rsid w:val="59B31F68"/>
    <w:rsid w:val="7B6E7783"/>
    <w:rsid w:val="7C1206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40"/>
      <w:szCs w:val="4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31"/>
      <w:ind w:left="4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290</Characters>
  <Lines>2</Lines>
  <Paragraphs>1</Paragraphs>
  <TotalTime>2</TotalTime>
  <ScaleCrop>false</ScaleCrop>
  <LinksUpToDate>false</LinksUpToDate>
  <CharactersWithSpaces>293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2023-02-08T08:42:00Z</dcterms:created>
  <dc:creator>Administrator</dc:creator>
  <cp:lastModifiedBy>adminx</cp:lastModifiedBy>
  <cp:lastPrinted>2023-10-11T01:13:00Z</cp:lastPrinted>
  <dcterms:modified xsi:type="dcterms:W3CDTF">2023-10-11T01:16:56Z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2052-11.8.2.11500</vt:lpwstr>
  </property>
  <property fmtid="{D5CDD505-2E9C-101B-9397-08002B2CF9AE}" pid="5" name="ICV">
    <vt:lpwstr>1a6751c008c64624a226db6bec1965ce</vt:lpwstr>
  </property>
</Properties>
</file>